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1C" w:rsidRPr="00374794" w:rsidRDefault="00D36A1C" w:rsidP="00D36A1C">
      <w:pPr>
        <w:pStyle w:val="a7"/>
        <w:spacing w:line="240" w:lineRule="auto"/>
        <w:jc w:val="center"/>
        <w:rPr>
          <w:b/>
          <w:color w:val="000000"/>
          <w:sz w:val="24"/>
          <w:szCs w:val="24"/>
        </w:rPr>
      </w:pPr>
      <w:r w:rsidRPr="00374794">
        <w:rPr>
          <w:b/>
          <w:color w:val="000000"/>
          <w:sz w:val="24"/>
          <w:szCs w:val="24"/>
        </w:rPr>
        <w:t xml:space="preserve">Календарно-тематическое планирование по </w:t>
      </w:r>
      <w:r w:rsidR="00FA3BC3">
        <w:rPr>
          <w:b/>
          <w:color w:val="000000"/>
          <w:sz w:val="24"/>
          <w:szCs w:val="24"/>
        </w:rPr>
        <w:t xml:space="preserve">информатике,  5А, </w:t>
      </w:r>
      <w:r>
        <w:rPr>
          <w:b/>
          <w:color w:val="000000"/>
          <w:sz w:val="24"/>
          <w:szCs w:val="24"/>
        </w:rPr>
        <w:t>5В</w:t>
      </w:r>
      <w:r w:rsidRPr="00374794">
        <w:rPr>
          <w:b/>
          <w:color w:val="000000"/>
          <w:sz w:val="24"/>
          <w:szCs w:val="24"/>
        </w:rPr>
        <w:t xml:space="preserve"> класса</w:t>
      </w:r>
    </w:p>
    <w:p w:rsidR="00D36A1C" w:rsidRPr="00374794" w:rsidRDefault="00D36A1C" w:rsidP="00D36A1C">
      <w:pPr>
        <w:pStyle w:val="a7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 </w:t>
      </w:r>
      <w:r w:rsidR="00BB4B2E">
        <w:rPr>
          <w:b/>
          <w:color w:val="000000"/>
          <w:sz w:val="24"/>
          <w:szCs w:val="24"/>
        </w:rPr>
        <w:t>202</w:t>
      </w:r>
      <w:r w:rsidR="00DB3908">
        <w:rPr>
          <w:b/>
          <w:color w:val="000000"/>
          <w:sz w:val="24"/>
          <w:szCs w:val="24"/>
        </w:rPr>
        <w:t>4</w:t>
      </w:r>
      <w:r w:rsidR="00BB4B2E">
        <w:rPr>
          <w:b/>
          <w:color w:val="000000"/>
          <w:sz w:val="24"/>
          <w:szCs w:val="24"/>
        </w:rPr>
        <w:t>-2025</w:t>
      </w:r>
      <w:r w:rsidRPr="00374794">
        <w:rPr>
          <w:b/>
          <w:color w:val="000000"/>
          <w:sz w:val="24"/>
          <w:szCs w:val="24"/>
        </w:rPr>
        <w:t xml:space="preserve"> учебном году</w:t>
      </w:r>
    </w:p>
    <w:tbl>
      <w:tblPr>
        <w:tblW w:w="0" w:type="auto"/>
        <w:tblInd w:w="-885" w:type="dxa"/>
        <w:tblLook w:val="04A0"/>
      </w:tblPr>
      <w:tblGrid>
        <w:gridCol w:w="458"/>
        <w:gridCol w:w="6055"/>
        <w:gridCol w:w="1010"/>
        <w:gridCol w:w="1531"/>
        <w:gridCol w:w="1402"/>
      </w:tblGrid>
      <w:tr w:rsidR="00D36A1C" w:rsidRPr="000D21C2" w:rsidTr="00670761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A1C" w:rsidRPr="000D21C2" w:rsidRDefault="00D36A1C" w:rsidP="001D3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A1C" w:rsidRPr="000D21C2" w:rsidRDefault="00D36A1C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A1C" w:rsidRPr="000D21C2" w:rsidRDefault="00D36A1C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A1C" w:rsidRPr="000D21C2" w:rsidRDefault="00D36A1C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в кабинете информатики. </w:t>
            </w: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Элементы. Одинаковые элементы. Имена.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02.09.2024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03.09.2024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на сетке.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09.09.2024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10.09.2024</w:t>
            </w:r>
          </w:p>
        </w:tc>
      </w:tr>
      <w:tr w:rsidR="00FA3BC3" w:rsidRPr="000D21C2" w:rsidTr="001D32A3">
        <w:trPr>
          <w:trHeight w:val="2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16.09.2024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17.09.2024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(равные) множества. Подмножество. Все разные.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23.09.2024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24.09.2024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 Проект «Собираем рецепты и готовим из яблок»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30.09.2024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01.10.2024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Последовательность. Одинаковые последовательности.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07.10.2024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08.10.2024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Истинные и ложные утверждения.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14.10.2024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15.10.2024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 Проект «Наблюдаем за осенней природой»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21.10.2024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22.10.2024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 Проект «Наблюдаем за осенней природой»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11.11.2024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05.11.2024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последовательности. Когда утверждения не имеют смысла.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18.11.2024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12.11.2024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 о каждом элементе.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25.11.2024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19.11.2024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Проект «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МультиПравила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дорожного движения»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26.11.2024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 Проект «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МультиПравила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дорожного движения»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03.12.2024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10.12.2024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прямоугольного треугольника на сетке.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17.12.2024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28.12.2024*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24.12.2024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14.01.2025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21.01.2025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последовательность из дерева. Родители и дети.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28.01.2025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последовательность из дерева. Родители и дети.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04.02.2025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последовательность из дерева. Родители и дети.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11.02.2025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«Арбатские переулки» (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бескомпьютерный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18.02.2025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«Арбатские переулки» (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бескомпьютерный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25.02.2025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 6 Исполнитель. Компьютерный практикум — </w:t>
            </w:r>
            <w:r w:rsidRPr="000D2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Водолей.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04.03.2025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7Исполнитель Перевозчик. Программа.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11.03.2025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Удвоитель.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18.03.2025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8Исполнитель Кузнечик. Состояние исполнителя.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01.04.2025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9Исполнитель Кузнечик. Состояние исполнителя.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08.04.2025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10 Исполнитель Робот. Прямое и программное управление.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15.04.2025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№11 Алгоритм. Ошибки в алгоритмах.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22.04.2025</w:t>
            </w:r>
          </w:p>
        </w:tc>
      </w:tr>
      <w:tr w:rsidR="00FA3BC3" w:rsidRPr="000D21C2" w:rsidTr="0067076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Алгоритм. Ошибки в алгоритмах.</w:t>
            </w:r>
          </w:p>
          <w:p w:rsidR="0002465D" w:rsidRPr="000D21C2" w:rsidRDefault="00F945D0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29.04.2025</w:t>
            </w:r>
          </w:p>
        </w:tc>
      </w:tr>
      <w:tr w:rsidR="00FA3BC3" w:rsidRPr="000D21C2" w:rsidTr="00670761">
        <w:trPr>
          <w:trHeight w:val="3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06.05.2025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Выравнивание, решение необязательных и трудных задач.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13.05.2025</w:t>
            </w:r>
          </w:p>
        </w:tc>
      </w:tr>
      <w:tr w:rsidR="00FA3BC3" w:rsidRPr="000D21C2" w:rsidTr="0067076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«Забавное стихотворение» (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бескомпьютерный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Pr="000D21C2" w:rsidRDefault="00FA3BC3" w:rsidP="001D32A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BC3" w:rsidRDefault="00FA3BC3" w:rsidP="001D32A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20.05.2025</w:t>
            </w:r>
          </w:p>
        </w:tc>
      </w:tr>
    </w:tbl>
    <w:p w:rsidR="0002465D" w:rsidRDefault="0002465D" w:rsidP="00A544C0">
      <w:pPr>
        <w:tabs>
          <w:tab w:val="center" w:pos="4677"/>
          <w:tab w:val="right" w:pos="9355"/>
        </w:tabs>
        <w:spacing w:after="0" w:line="240" w:lineRule="auto"/>
        <w:jc w:val="center"/>
        <w:rPr>
          <w:rStyle w:val="a5"/>
          <w:color w:val="333333"/>
          <w:sz w:val="24"/>
          <w:szCs w:val="24"/>
        </w:rPr>
      </w:pPr>
    </w:p>
    <w:p w:rsidR="00A544C0" w:rsidRPr="006E2A8C" w:rsidRDefault="0002465D" w:rsidP="00A544C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Style w:val="a5"/>
          <w:color w:val="333333"/>
          <w:sz w:val="24"/>
          <w:szCs w:val="24"/>
        </w:rPr>
        <w:br w:type="column"/>
      </w:r>
    </w:p>
    <w:p w:rsidR="006025C9" w:rsidRPr="00374794" w:rsidRDefault="006025C9" w:rsidP="006025C9">
      <w:pPr>
        <w:pStyle w:val="a7"/>
        <w:spacing w:line="240" w:lineRule="auto"/>
        <w:jc w:val="center"/>
        <w:rPr>
          <w:b/>
          <w:color w:val="000000"/>
          <w:sz w:val="24"/>
          <w:szCs w:val="24"/>
        </w:rPr>
      </w:pPr>
      <w:r w:rsidRPr="00374794">
        <w:rPr>
          <w:b/>
          <w:color w:val="000000"/>
          <w:sz w:val="24"/>
          <w:szCs w:val="24"/>
        </w:rPr>
        <w:t xml:space="preserve">Календарно-тематическое планирование по </w:t>
      </w:r>
      <w:r w:rsidR="00670761">
        <w:rPr>
          <w:b/>
          <w:color w:val="000000"/>
          <w:sz w:val="24"/>
          <w:szCs w:val="24"/>
        </w:rPr>
        <w:t>информатике,  5Б</w:t>
      </w:r>
      <w:r w:rsidRPr="00374794">
        <w:rPr>
          <w:b/>
          <w:color w:val="000000"/>
          <w:sz w:val="24"/>
          <w:szCs w:val="24"/>
        </w:rPr>
        <w:t xml:space="preserve"> класса</w:t>
      </w:r>
    </w:p>
    <w:p w:rsidR="006025C9" w:rsidRPr="00374794" w:rsidRDefault="006025C9" w:rsidP="006025C9">
      <w:pPr>
        <w:pStyle w:val="a7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 </w:t>
      </w:r>
      <w:r w:rsidR="00BB4B2E">
        <w:rPr>
          <w:b/>
          <w:color w:val="000000"/>
          <w:sz w:val="24"/>
          <w:szCs w:val="24"/>
        </w:rPr>
        <w:t>2024-2025</w:t>
      </w:r>
      <w:r w:rsidRPr="00374794">
        <w:rPr>
          <w:b/>
          <w:color w:val="000000"/>
          <w:sz w:val="24"/>
          <w:szCs w:val="24"/>
        </w:rPr>
        <w:t xml:space="preserve"> учебном году</w:t>
      </w:r>
    </w:p>
    <w:tbl>
      <w:tblPr>
        <w:tblW w:w="10282" w:type="dxa"/>
        <w:tblInd w:w="-885" w:type="dxa"/>
        <w:tblLook w:val="04A0"/>
      </w:tblPr>
      <w:tblGrid>
        <w:gridCol w:w="458"/>
        <w:gridCol w:w="7568"/>
        <w:gridCol w:w="725"/>
        <w:gridCol w:w="1531"/>
      </w:tblGrid>
      <w:tr w:rsidR="00E43E0B" w:rsidRPr="000D21C2" w:rsidTr="00B6052B">
        <w:trPr>
          <w:trHeight w:val="6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E0B" w:rsidRPr="000D21C2" w:rsidRDefault="00E43E0B" w:rsidP="003A4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E0B" w:rsidRPr="000D21C2" w:rsidRDefault="00E43E0B" w:rsidP="001D3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3E0B" w:rsidRPr="000D21C2" w:rsidRDefault="00E43E0B" w:rsidP="001D3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D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E0B" w:rsidRPr="000D21C2" w:rsidRDefault="00E43E0B" w:rsidP="001D3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в кабинете информатики. </w:t>
            </w: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Элементы. Одинаковые элементы. Имена.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02.09.2024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на сетке.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09.09.2024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16.09.2024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Одинаковые (равные) множества. Подмножество. Все разные.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23.09.2024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 Проект «Собираем рецепты и готовим из яблок»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30.09.2024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Последовательность. Одинаковые последовательности.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07.10.2024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Истинные и ложные утверждения.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14.10.2024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 Проект «Наблюдаем за осенней природой»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21.10.2024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 Проект «Наблюдаем за осенней природой»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11.11.2024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последовательности. Когда утверждения не имеют смысла.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18.11.2024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 о каждом элементе.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25.11.2024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Проект «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МультиПравила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дорожного движения»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02.12.2024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 Проект «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МультиПравила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дорожного движения»</w:t>
            </w:r>
            <w:proofErr w:type="gram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09.12.2024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16.12.2024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прямоугольного треугольника на сетке.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23.12.2024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28.12.2024*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13.01.2025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20.01.2025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последовательность из дерева. Родители и дети.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27.01.2025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последовательность из дерева. Родители и дети.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03.02.2025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последовательность из дерева. Родители и дети.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10.02.2025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«Арбатские переулки» (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бескомпьютерный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17.02.2025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«Арбатские переулки» (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бескомпьютерный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24.02.2025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 6 Исполнитель. Компьютерный практикум — </w:t>
            </w:r>
            <w:r w:rsidRPr="000D2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Водолей.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03.03.2025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7Исполнитель Перевозчик. Программа.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10.03.2025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Удвоитель.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17.03.2025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8Исполнитель Кузнечик. Состояние исполнителя.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07.04.2025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9Исполнитель Кузнечик. Состояние исполнителя.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14.04.2025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10 Исполнитель Робот. Прямое и программное управление.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21.04.2025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№11 Алгоритм. Ошибки в алгоритмах.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28.04.2025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Алгоритм. Ошибки в алгоритмах.</w:t>
            </w:r>
          </w:p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05.05.2025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12.05.2025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Выравнивание, решение необязательных и трудных задач.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19.05.2025</w:t>
            </w:r>
          </w:p>
        </w:tc>
      </w:tr>
      <w:tr w:rsidR="00B6052B" w:rsidRPr="000D21C2" w:rsidTr="00B6052B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3A4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52B" w:rsidRPr="000D21C2" w:rsidRDefault="00B6052B" w:rsidP="00237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«Забавное стихотворение» (</w:t>
            </w:r>
            <w:proofErr w:type="spellStart"/>
            <w:r w:rsidRPr="000D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бескомпьютерный</w:t>
            </w:r>
            <w:proofErr w:type="spellEnd"/>
            <w:r w:rsidRPr="000D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Pr="000D21C2" w:rsidRDefault="00B6052B" w:rsidP="001D32A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D21C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52B" w:rsidRDefault="00B6052B" w:rsidP="001D32A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26.05.2025</w:t>
            </w:r>
          </w:p>
        </w:tc>
      </w:tr>
    </w:tbl>
    <w:p w:rsidR="00E43E0B" w:rsidRDefault="00E43E0B" w:rsidP="00E43E0B">
      <w:pPr>
        <w:spacing w:after="0" w:line="240" w:lineRule="auto"/>
        <w:jc w:val="center"/>
        <w:rPr>
          <w:rStyle w:val="a5"/>
          <w:rFonts w:ascii="Times New Roman" w:hAnsi="Times New Roman" w:cs="Times New Roman"/>
          <w:color w:val="333333"/>
          <w:sz w:val="24"/>
          <w:szCs w:val="24"/>
        </w:rPr>
      </w:pPr>
    </w:p>
    <w:sectPr w:rsidR="00E43E0B" w:rsidSect="00FD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F89020"/>
    <w:lvl w:ilvl="0">
      <w:numFmt w:val="bullet"/>
      <w:lvlText w:val="*"/>
      <w:lvlJc w:val="left"/>
    </w:lvl>
  </w:abstractNum>
  <w:abstractNum w:abstractNumId="1">
    <w:nsid w:val="07E043BB"/>
    <w:multiLevelType w:val="hybridMultilevel"/>
    <w:tmpl w:val="2960B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285"/>
    <w:multiLevelType w:val="hybridMultilevel"/>
    <w:tmpl w:val="5F00F14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482A20"/>
    <w:multiLevelType w:val="hybridMultilevel"/>
    <w:tmpl w:val="84E26828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3A0038"/>
    <w:multiLevelType w:val="hybridMultilevel"/>
    <w:tmpl w:val="678A8DCC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B30C53"/>
    <w:multiLevelType w:val="hybridMultilevel"/>
    <w:tmpl w:val="678A8DCC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685975"/>
    <w:multiLevelType w:val="hybridMultilevel"/>
    <w:tmpl w:val="D2C09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73051A"/>
    <w:multiLevelType w:val="hybridMultilevel"/>
    <w:tmpl w:val="D4BCD1F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79CA165E"/>
    <w:multiLevelType w:val="hybridMultilevel"/>
    <w:tmpl w:val="95A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0"/>
  <w:characterSpacingControl w:val="doNotCompress"/>
  <w:compat/>
  <w:rsids>
    <w:rsidRoot w:val="00B3196B"/>
    <w:rsid w:val="0002465D"/>
    <w:rsid w:val="00060D2B"/>
    <w:rsid w:val="00062085"/>
    <w:rsid w:val="000A55D3"/>
    <w:rsid w:val="000B6589"/>
    <w:rsid w:val="000D21C2"/>
    <w:rsid w:val="00101B99"/>
    <w:rsid w:val="00164D3D"/>
    <w:rsid w:val="00173CE6"/>
    <w:rsid w:val="00197F58"/>
    <w:rsid w:val="001D32A3"/>
    <w:rsid w:val="002460D0"/>
    <w:rsid w:val="002A6BC3"/>
    <w:rsid w:val="002B16AE"/>
    <w:rsid w:val="002C1BAD"/>
    <w:rsid w:val="002D299C"/>
    <w:rsid w:val="003843B9"/>
    <w:rsid w:val="003A4969"/>
    <w:rsid w:val="003B5ECA"/>
    <w:rsid w:val="003C0035"/>
    <w:rsid w:val="003E5883"/>
    <w:rsid w:val="00421AEE"/>
    <w:rsid w:val="005013C4"/>
    <w:rsid w:val="0050733B"/>
    <w:rsid w:val="00546E19"/>
    <w:rsid w:val="00554EB7"/>
    <w:rsid w:val="005C62BC"/>
    <w:rsid w:val="005D3767"/>
    <w:rsid w:val="006025C9"/>
    <w:rsid w:val="006105DF"/>
    <w:rsid w:val="00670761"/>
    <w:rsid w:val="00713D0A"/>
    <w:rsid w:val="00732CC4"/>
    <w:rsid w:val="00764253"/>
    <w:rsid w:val="00795570"/>
    <w:rsid w:val="007B3F7A"/>
    <w:rsid w:val="007F207E"/>
    <w:rsid w:val="00802297"/>
    <w:rsid w:val="008736A4"/>
    <w:rsid w:val="00901969"/>
    <w:rsid w:val="009A0660"/>
    <w:rsid w:val="009A73B2"/>
    <w:rsid w:val="009C110D"/>
    <w:rsid w:val="009E2106"/>
    <w:rsid w:val="009F4397"/>
    <w:rsid w:val="00A013E6"/>
    <w:rsid w:val="00A31460"/>
    <w:rsid w:val="00A544C0"/>
    <w:rsid w:val="00A56434"/>
    <w:rsid w:val="00A918CC"/>
    <w:rsid w:val="00AE76CA"/>
    <w:rsid w:val="00B26EB3"/>
    <w:rsid w:val="00B3196B"/>
    <w:rsid w:val="00B35B61"/>
    <w:rsid w:val="00B6052B"/>
    <w:rsid w:val="00B84AB9"/>
    <w:rsid w:val="00BB4B2E"/>
    <w:rsid w:val="00C05EC7"/>
    <w:rsid w:val="00C16B53"/>
    <w:rsid w:val="00C2432E"/>
    <w:rsid w:val="00C25BAE"/>
    <w:rsid w:val="00C35762"/>
    <w:rsid w:val="00C47C2A"/>
    <w:rsid w:val="00C51EAA"/>
    <w:rsid w:val="00C53E54"/>
    <w:rsid w:val="00C959F3"/>
    <w:rsid w:val="00CC08A6"/>
    <w:rsid w:val="00CD16C9"/>
    <w:rsid w:val="00D049F4"/>
    <w:rsid w:val="00D36A1C"/>
    <w:rsid w:val="00D44955"/>
    <w:rsid w:val="00D91925"/>
    <w:rsid w:val="00D9776E"/>
    <w:rsid w:val="00DB3908"/>
    <w:rsid w:val="00DE2F17"/>
    <w:rsid w:val="00E24ED9"/>
    <w:rsid w:val="00E43E0B"/>
    <w:rsid w:val="00EF01FB"/>
    <w:rsid w:val="00F25FC8"/>
    <w:rsid w:val="00F8366D"/>
    <w:rsid w:val="00F945D0"/>
    <w:rsid w:val="00FA3BC3"/>
    <w:rsid w:val="00FD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5ECA"/>
    <w:pPr>
      <w:ind w:left="720"/>
      <w:contextualSpacing/>
    </w:pPr>
  </w:style>
  <w:style w:type="character" w:customStyle="1" w:styleId="placeholder-mask">
    <w:name w:val="placeholder-mask"/>
    <w:basedOn w:val="a0"/>
    <w:rsid w:val="003B5ECA"/>
  </w:style>
  <w:style w:type="character" w:customStyle="1" w:styleId="placeholder">
    <w:name w:val="placeholder"/>
    <w:basedOn w:val="a0"/>
    <w:rsid w:val="003B5ECA"/>
  </w:style>
  <w:style w:type="character" w:styleId="a5">
    <w:name w:val="Strong"/>
    <w:basedOn w:val="a0"/>
    <w:uiPriority w:val="22"/>
    <w:qFormat/>
    <w:rsid w:val="003B5ECA"/>
    <w:rPr>
      <w:b/>
      <w:bCs/>
    </w:rPr>
  </w:style>
  <w:style w:type="table" w:styleId="a6">
    <w:name w:val="Table Grid"/>
    <w:basedOn w:val="a1"/>
    <w:uiPriority w:val="39"/>
    <w:rsid w:val="00D91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nhideWhenUsed/>
    <w:rsid w:val="00CD16C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D16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semiHidden/>
    <w:unhideWhenUsed/>
    <w:rsid w:val="009C110D"/>
    <w:rPr>
      <w:color w:val="0000FF"/>
      <w:u w:val="single"/>
    </w:rPr>
  </w:style>
  <w:style w:type="character" w:styleId="aa">
    <w:name w:val="Subtle Reference"/>
    <w:basedOn w:val="a0"/>
    <w:uiPriority w:val="31"/>
    <w:qFormat/>
    <w:rsid w:val="00AE76CA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3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45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9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3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3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8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5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4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8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7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0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0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3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7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1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8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0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A6872-EDCD-410C-AA5B-9E1EA9B1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17</cp:revision>
  <dcterms:created xsi:type="dcterms:W3CDTF">2023-09-25T10:26:00Z</dcterms:created>
  <dcterms:modified xsi:type="dcterms:W3CDTF">2024-10-15T04:00:00Z</dcterms:modified>
</cp:coreProperties>
</file>