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bookmarkStart w:id="0" w:name="block-47531625"/>
      <w:r w:rsidRPr="00F02F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5E6F" w:rsidRPr="00F02FB1" w:rsidRDefault="00D45E6F">
      <w:pPr>
        <w:spacing w:after="0" w:line="408" w:lineRule="auto"/>
        <w:ind w:left="120"/>
        <w:jc w:val="center"/>
        <w:rPr>
          <w:lang w:val="ru-RU"/>
        </w:rPr>
      </w:pPr>
    </w:p>
    <w:p w:rsidR="00D45E6F" w:rsidRPr="00F02FB1" w:rsidRDefault="00D45E6F">
      <w:pPr>
        <w:spacing w:after="0" w:line="408" w:lineRule="auto"/>
        <w:ind w:left="120"/>
        <w:jc w:val="center"/>
        <w:rPr>
          <w:lang w:val="ru-RU"/>
        </w:rPr>
      </w:pPr>
    </w:p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МБОУ СШ №8 г. Норильск</w:t>
      </w: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A793B" w:rsidTr="000D4161">
        <w:tc>
          <w:tcPr>
            <w:tcW w:w="3114" w:type="dxa"/>
          </w:tcPr>
          <w:p w:rsidR="00C53FFE" w:rsidRPr="0040209D" w:rsidRDefault="00A6638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63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663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63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66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02F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638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63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663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638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66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63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63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663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638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663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2FB1">
        <w:rPr>
          <w:rFonts w:ascii="Times New Roman" w:hAnsi="Times New Roman"/>
          <w:color w:val="000000"/>
          <w:sz w:val="28"/>
          <w:lang w:val="ru-RU"/>
        </w:rPr>
        <w:t xml:space="preserve"> 6267401)</w:t>
      </w: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45E6F" w:rsidRPr="00F02FB1" w:rsidRDefault="00A6638D">
      <w:pPr>
        <w:spacing w:after="0" w:line="408" w:lineRule="auto"/>
        <w:ind w:left="120"/>
        <w:jc w:val="center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jc w:val="center"/>
        <w:rPr>
          <w:lang w:val="ru-RU"/>
        </w:rPr>
      </w:pPr>
    </w:p>
    <w:p w:rsidR="00D45E6F" w:rsidRPr="00F02FB1" w:rsidRDefault="00D45E6F">
      <w:pPr>
        <w:spacing w:after="0"/>
        <w:ind w:left="120"/>
        <w:rPr>
          <w:lang w:val="ru-RU"/>
        </w:rPr>
      </w:pPr>
    </w:p>
    <w:p w:rsidR="00D45E6F" w:rsidRPr="00F02FB1" w:rsidRDefault="00D45E6F">
      <w:pPr>
        <w:rPr>
          <w:lang w:val="ru-RU"/>
        </w:rPr>
        <w:sectPr w:rsidR="00D45E6F" w:rsidRPr="00F02FB1">
          <w:pgSz w:w="11906" w:h="16383"/>
          <w:pgMar w:top="1134" w:right="850" w:bottom="1134" w:left="1701" w:header="720" w:footer="720" w:gutter="0"/>
          <w:cols w:space="720"/>
        </w:sect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bookmarkStart w:id="1" w:name="block-47531626"/>
      <w:bookmarkEnd w:id="0"/>
      <w:r w:rsidRPr="00F02F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45E6F" w:rsidRPr="00F02FB1" w:rsidRDefault="00A6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45E6F" w:rsidRPr="00F02FB1" w:rsidRDefault="00A6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45E6F" w:rsidRPr="00F02FB1" w:rsidRDefault="00A6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45E6F" w:rsidRPr="00F02FB1" w:rsidRDefault="00A6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F02FB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D45E6F" w:rsidRPr="00F02FB1" w:rsidRDefault="00D45E6F">
      <w:pPr>
        <w:rPr>
          <w:lang w:val="ru-RU"/>
        </w:rPr>
        <w:sectPr w:rsidR="00D45E6F" w:rsidRPr="00F02FB1">
          <w:pgSz w:w="11906" w:h="16383"/>
          <w:pgMar w:top="1134" w:right="850" w:bottom="1134" w:left="1701" w:header="720" w:footer="720" w:gutter="0"/>
          <w:cols w:space="720"/>
        </w:sect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bookmarkStart w:id="3" w:name="block-47531627"/>
      <w:bookmarkEnd w:id="1"/>
      <w:r w:rsidRPr="00F02F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F02FB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F02FB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F02F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F02F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F02FB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F02FB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F02FB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F02F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F02F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45E6F" w:rsidRPr="00F02FB1" w:rsidRDefault="00D45E6F">
      <w:pPr>
        <w:rPr>
          <w:lang w:val="ru-RU"/>
        </w:rPr>
        <w:sectPr w:rsidR="00D45E6F" w:rsidRPr="00F02FB1">
          <w:pgSz w:w="11906" w:h="16383"/>
          <w:pgMar w:top="1134" w:right="850" w:bottom="1134" w:left="1701" w:header="720" w:footer="720" w:gutter="0"/>
          <w:cols w:space="720"/>
        </w:sect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bookmarkStart w:id="13" w:name="block-47531628"/>
      <w:bookmarkEnd w:id="3"/>
      <w:r w:rsidRPr="00F02F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02FB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Default="00A6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45E6F" w:rsidRPr="00F02FB1" w:rsidRDefault="00A6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45E6F" w:rsidRDefault="00A6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5E6F" w:rsidRPr="00F02FB1" w:rsidRDefault="00A6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45E6F" w:rsidRPr="00F02FB1" w:rsidRDefault="00A6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45E6F" w:rsidRPr="00F02FB1" w:rsidRDefault="00A6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45E6F" w:rsidRPr="00F02FB1" w:rsidRDefault="00A6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45E6F" w:rsidRDefault="00A6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E6F" w:rsidRPr="00F02FB1" w:rsidRDefault="00A6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45E6F" w:rsidRPr="00F02FB1" w:rsidRDefault="00A6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45E6F" w:rsidRPr="00F02FB1" w:rsidRDefault="00A6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45E6F" w:rsidRPr="00F02FB1" w:rsidRDefault="00A6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45E6F" w:rsidRDefault="00A6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45E6F" w:rsidRPr="00F02FB1" w:rsidRDefault="00A6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5E6F" w:rsidRPr="00F02FB1" w:rsidRDefault="00A663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45E6F" w:rsidRDefault="00A6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E6F" w:rsidRPr="00F02FB1" w:rsidRDefault="00A663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45E6F" w:rsidRPr="00F02FB1" w:rsidRDefault="00A663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45E6F" w:rsidRPr="00F02FB1" w:rsidRDefault="00A663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left="120"/>
        <w:jc w:val="both"/>
        <w:rPr>
          <w:lang w:val="ru-RU"/>
        </w:rPr>
      </w:pPr>
      <w:r w:rsidRPr="00F02FB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45E6F" w:rsidRPr="00F02FB1" w:rsidRDefault="00D45E6F">
      <w:pPr>
        <w:spacing w:after="0" w:line="264" w:lineRule="auto"/>
        <w:ind w:left="120"/>
        <w:jc w:val="both"/>
        <w:rPr>
          <w:lang w:val="ru-RU"/>
        </w:rPr>
      </w:pP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02FB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02F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F02FB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F02F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F02F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2FB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02F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F02FB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F02FB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F02FB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F02FB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02FB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45E6F" w:rsidRPr="00F02FB1" w:rsidRDefault="00A6638D">
      <w:pPr>
        <w:spacing w:after="0" w:line="264" w:lineRule="auto"/>
        <w:ind w:firstLine="600"/>
        <w:jc w:val="both"/>
        <w:rPr>
          <w:lang w:val="ru-RU"/>
        </w:rPr>
      </w:pPr>
      <w:r w:rsidRPr="00F02FB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45E6F" w:rsidRPr="00F02FB1" w:rsidRDefault="00D45E6F">
      <w:pPr>
        <w:rPr>
          <w:lang w:val="ru-RU"/>
        </w:rPr>
        <w:sectPr w:rsidR="00D45E6F" w:rsidRPr="00F02FB1">
          <w:pgSz w:w="11906" w:h="16383"/>
          <w:pgMar w:top="1134" w:right="850" w:bottom="1134" w:left="1701" w:header="720" w:footer="720" w:gutter="0"/>
          <w:cols w:space="720"/>
        </w:sectPr>
      </w:pPr>
    </w:p>
    <w:p w:rsidR="00D45E6F" w:rsidRDefault="00A6638D">
      <w:pPr>
        <w:spacing w:after="0"/>
        <w:ind w:left="120"/>
      </w:pPr>
      <w:bookmarkStart w:id="21" w:name="block-47531624"/>
      <w:bookmarkEnd w:id="13"/>
      <w:r w:rsidRPr="00F02F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5E6F" w:rsidRDefault="00A663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D45E6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</w:tr>
      <w:tr w:rsidR="00D4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4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Default="00D45E6F"/>
        </w:tc>
      </w:tr>
    </w:tbl>
    <w:p w:rsidR="00D45E6F" w:rsidRDefault="00D45E6F">
      <w:pPr>
        <w:sectPr w:rsidR="00D4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E6F" w:rsidRDefault="00A663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45E6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</w:tr>
      <w:tr w:rsidR="00D45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E6F" w:rsidRDefault="00D45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E6F" w:rsidRDefault="00D45E6F"/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 w:rsidRPr="00DA793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D45E6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F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45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E6F" w:rsidRPr="00F02FB1" w:rsidRDefault="00A6638D">
            <w:pPr>
              <w:spacing w:after="0"/>
              <w:ind w:left="135"/>
              <w:rPr>
                <w:lang w:val="ru-RU"/>
              </w:rPr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 w:rsidRPr="00F02F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45E6F" w:rsidRDefault="00A6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45E6F" w:rsidRDefault="00D45E6F"/>
        </w:tc>
      </w:tr>
    </w:tbl>
    <w:p w:rsidR="00D45E6F" w:rsidRDefault="00D45E6F">
      <w:pPr>
        <w:sectPr w:rsidR="00D4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E6F" w:rsidRDefault="00D45E6F">
      <w:pPr>
        <w:sectPr w:rsidR="00D45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793B" w:rsidRDefault="00DA793B" w:rsidP="00DA793B">
      <w:pPr>
        <w:pStyle w:val="Heading1"/>
        <w:spacing w:before="61" w:line="276" w:lineRule="auto"/>
        <w:ind w:left="100"/>
      </w:pPr>
      <w:bookmarkStart w:id="22" w:name="block-47531629"/>
      <w:bookmarkEnd w:id="21"/>
      <w:r>
        <w:lastRenderedPageBreak/>
        <w:t>УЧЕБНО-МЕТОДИЧЕСКОЕ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</w:p>
    <w:p w:rsidR="00DA793B" w:rsidRDefault="00DA793B" w:rsidP="00DA793B">
      <w:pPr>
        <w:spacing w:line="275" w:lineRule="exact"/>
        <w:ind w:left="100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DA793B" w:rsidRDefault="00DA793B" w:rsidP="00DA793B">
      <w:pPr>
        <w:pStyle w:val="ae"/>
        <w:spacing w:before="4"/>
        <w:ind w:left="0" w:firstLine="0"/>
        <w:jc w:val="left"/>
        <w:rPr>
          <w:b/>
        </w:rPr>
      </w:pPr>
    </w:p>
    <w:p w:rsidR="00DA793B" w:rsidRDefault="00DA793B" w:rsidP="00DA793B">
      <w:pPr>
        <w:pStyle w:val="af0"/>
        <w:numPr>
          <w:ilvl w:val="0"/>
          <w:numId w:val="9"/>
        </w:numPr>
        <w:tabs>
          <w:tab w:val="left" w:pos="460"/>
        </w:tabs>
        <w:spacing w:line="232" w:lineRule="auto"/>
        <w:ind w:right="111"/>
        <w:rPr>
          <w:sz w:val="24"/>
        </w:rPr>
      </w:pPr>
      <w:r>
        <w:rPr>
          <w:sz w:val="24"/>
        </w:rPr>
        <w:t xml:space="preserve">Математика: 5-й класс: базовый уровень: учебник: в 2 частях, 5 класс/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 xml:space="preserve"> Н.Я.,</w:t>
      </w:r>
      <w:r>
        <w:rPr>
          <w:spacing w:val="-5"/>
          <w:sz w:val="24"/>
        </w:rPr>
        <w:t xml:space="preserve"> </w:t>
      </w:r>
      <w:r>
        <w:rPr>
          <w:sz w:val="24"/>
        </w:rPr>
        <w:t>Жохов</w:t>
      </w:r>
      <w:r>
        <w:rPr>
          <w:spacing w:val="-6"/>
          <w:sz w:val="24"/>
        </w:rPr>
        <w:t xml:space="preserve"> </w:t>
      </w:r>
      <w:r>
        <w:rPr>
          <w:sz w:val="24"/>
        </w:rPr>
        <w:t>В.И.,</w:t>
      </w:r>
      <w:r>
        <w:rPr>
          <w:spacing w:val="-5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6"/>
          <w:sz w:val="24"/>
        </w:rPr>
        <w:t xml:space="preserve"> </w:t>
      </w:r>
      <w:r>
        <w:rPr>
          <w:sz w:val="24"/>
        </w:rPr>
        <w:t>А.С.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5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</w:p>
    <w:p w:rsidR="00DA793B" w:rsidRDefault="00DA793B" w:rsidP="00DA793B">
      <w:pPr>
        <w:pStyle w:val="ae"/>
        <w:spacing w:before="1"/>
        <w:ind w:left="460" w:firstLine="0"/>
        <w:jc w:val="left"/>
      </w:pPr>
      <w:r>
        <w:rPr>
          <w:spacing w:val="-2"/>
        </w:rPr>
        <w:t>«Просвещение»;</w:t>
      </w:r>
    </w:p>
    <w:p w:rsidR="00DA793B" w:rsidRDefault="00DA793B" w:rsidP="00DA793B">
      <w:pPr>
        <w:pStyle w:val="af0"/>
        <w:numPr>
          <w:ilvl w:val="0"/>
          <w:numId w:val="9"/>
        </w:numPr>
        <w:tabs>
          <w:tab w:val="left" w:pos="460"/>
        </w:tabs>
        <w:spacing w:before="9" w:line="232" w:lineRule="auto"/>
        <w:ind w:right="106"/>
        <w:rPr>
          <w:sz w:val="24"/>
        </w:rPr>
      </w:pPr>
      <w:r>
        <w:rPr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 xml:space="preserve"> Н.Я.,</w:t>
      </w:r>
      <w:r>
        <w:rPr>
          <w:spacing w:val="-4"/>
          <w:sz w:val="24"/>
        </w:rPr>
        <w:t xml:space="preserve"> </w:t>
      </w:r>
      <w:r>
        <w:rPr>
          <w:sz w:val="24"/>
        </w:rPr>
        <w:t>Жохов</w:t>
      </w:r>
      <w:r>
        <w:rPr>
          <w:spacing w:val="-5"/>
          <w:sz w:val="24"/>
        </w:rPr>
        <w:t xml:space="preserve"> </w:t>
      </w:r>
      <w:r>
        <w:rPr>
          <w:sz w:val="24"/>
        </w:rPr>
        <w:t>В.И.,</w:t>
      </w:r>
      <w:r>
        <w:rPr>
          <w:spacing w:val="-4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5"/>
          <w:sz w:val="24"/>
        </w:rPr>
        <w:t xml:space="preserve"> </w:t>
      </w:r>
      <w:r>
        <w:rPr>
          <w:sz w:val="24"/>
        </w:rPr>
        <w:t>А.С.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</w:p>
    <w:p w:rsidR="00DA793B" w:rsidRDefault="00DA793B" w:rsidP="00DA793B">
      <w:pPr>
        <w:pStyle w:val="ae"/>
        <w:spacing w:before="2"/>
        <w:ind w:left="460" w:firstLine="0"/>
        <w:jc w:val="left"/>
      </w:pPr>
      <w:r>
        <w:rPr>
          <w:spacing w:val="-2"/>
        </w:rPr>
        <w:t>«Просвещение».</w:t>
      </w:r>
    </w:p>
    <w:p w:rsidR="00DA793B" w:rsidRDefault="00DA793B" w:rsidP="00DA793B">
      <w:pPr>
        <w:pStyle w:val="ae"/>
        <w:spacing w:before="65"/>
        <w:ind w:left="0" w:firstLine="0"/>
        <w:jc w:val="left"/>
      </w:pPr>
    </w:p>
    <w:p w:rsidR="00DA793B" w:rsidRDefault="00DA793B" w:rsidP="00DA793B">
      <w:pPr>
        <w:pStyle w:val="Heading1"/>
        <w:ind w:left="100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DA793B" w:rsidRDefault="00DA793B" w:rsidP="00DA793B">
      <w:pPr>
        <w:pStyle w:val="ae"/>
        <w:spacing w:before="2"/>
        <w:ind w:left="0" w:firstLine="0"/>
        <w:jc w:val="left"/>
        <w:rPr>
          <w:b/>
        </w:rPr>
      </w:pP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60"/>
        </w:tabs>
        <w:spacing w:line="232" w:lineRule="auto"/>
        <w:ind w:right="111"/>
        <w:rPr>
          <w:sz w:val="24"/>
        </w:rPr>
      </w:pPr>
      <w:r>
        <w:rPr>
          <w:sz w:val="24"/>
        </w:rPr>
        <w:t xml:space="preserve">Математика: 5-й класс: базовый уровень: учебник: в 2 частях, 5 класс/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 xml:space="preserve"> Н.Я.,</w:t>
      </w:r>
      <w:r>
        <w:rPr>
          <w:spacing w:val="-5"/>
          <w:sz w:val="24"/>
        </w:rPr>
        <w:t xml:space="preserve"> </w:t>
      </w:r>
      <w:r>
        <w:rPr>
          <w:sz w:val="24"/>
        </w:rPr>
        <w:t>Жохов</w:t>
      </w:r>
      <w:r>
        <w:rPr>
          <w:spacing w:val="-6"/>
          <w:sz w:val="24"/>
        </w:rPr>
        <w:t xml:space="preserve"> </w:t>
      </w:r>
      <w:r>
        <w:rPr>
          <w:sz w:val="24"/>
        </w:rPr>
        <w:t>В.И.,</w:t>
      </w:r>
      <w:r>
        <w:rPr>
          <w:spacing w:val="-5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6"/>
          <w:sz w:val="24"/>
        </w:rPr>
        <w:t xml:space="preserve"> </w:t>
      </w:r>
      <w:r>
        <w:rPr>
          <w:sz w:val="24"/>
        </w:rPr>
        <w:t>А.С.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5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</w:p>
    <w:p w:rsidR="00DA793B" w:rsidRDefault="00DA793B" w:rsidP="00DA793B">
      <w:pPr>
        <w:pStyle w:val="ae"/>
        <w:spacing w:before="2"/>
        <w:ind w:left="460" w:firstLine="0"/>
        <w:jc w:val="left"/>
      </w:pPr>
      <w:r>
        <w:rPr>
          <w:spacing w:val="-2"/>
        </w:rPr>
        <w:t>«Просвещение»</w:t>
      </w: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60"/>
        </w:tabs>
        <w:spacing w:before="8" w:line="232" w:lineRule="auto"/>
        <w:ind w:right="111"/>
        <w:rPr>
          <w:sz w:val="24"/>
        </w:rPr>
      </w:pPr>
      <w:r>
        <w:rPr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 xml:space="preserve"> Н.Я.,</w:t>
      </w:r>
      <w:r>
        <w:rPr>
          <w:spacing w:val="-5"/>
          <w:sz w:val="24"/>
        </w:rPr>
        <w:t xml:space="preserve"> </w:t>
      </w:r>
      <w:r>
        <w:rPr>
          <w:sz w:val="24"/>
        </w:rPr>
        <w:t>Жохов</w:t>
      </w:r>
      <w:r>
        <w:rPr>
          <w:spacing w:val="-6"/>
          <w:sz w:val="24"/>
        </w:rPr>
        <w:t xml:space="preserve"> </w:t>
      </w:r>
      <w:r>
        <w:rPr>
          <w:sz w:val="24"/>
        </w:rPr>
        <w:t>В.И.,</w:t>
      </w:r>
      <w:r>
        <w:rPr>
          <w:spacing w:val="-5"/>
          <w:sz w:val="24"/>
        </w:rPr>
        <w:t xml:space="preserve"> </w:t>
      </w:r>
      <w:r>
        <w:rPr>
          <w:sz w:val="24"/>
        </w:rPr>
        <w:t>Чесноков</w:t>
      </w:r>
      <w:r>
        <w:rPr>
          <w:spacing w:val="-6"/>
          <w:sz w:val="24"/>
        </w:rPr>
        <w:t xml:space="preserve"> </w:t>
      </w:r>
      <w:r>
        <w:rPr>
          <w:sz w:val="24"/>
        </w:rPr>
        <w:t>А.С.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5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</w:p>
    <w:p w:rsidR="00DA793B" w:rsidRDefault="00DA793B" w:rsidP="00DA793B">
      <w:pPr>
        <w:pStyle w:val="ae"/>
        <w:spacing w:before="2" w:line="275" w:lineRule="exact"/>
        <w:ind w:left="460" w:firstLine="0"/>
        <w:jc w:val="left"/>
      </w:pPr>
      <w:r>
        <w:rPr>
          <w:spacing w:val="-2"/>
        </w:rPr>
        <w:t>«Просвещение»</w:t>
      </w: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59"/>
        </w:tabs>
        <w:spacing w:line="317" w:lineRule="exact"/>
        <w:ind w:left="459" w:hanging="359"/>
        <w:rPr>
          <w:sz w:val="24"/>
        </w:rPr>
      </w:pPr>
      <w:r>
        <w:rPr>
          <w:sz w:val="24"/>
        </w:rPr>
        <w:t>Математика: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линии</w:t>
      </w:r>
    </w:p>
    <w:p w:rsidR="00DA793B" w:rsidRDefault="00DA793B" w:rsidP="00DA793B">
      <w:pPr>
        <w:pStyle w:val="ae"/>
        <w:ind w:left="460" w:firstLine="0"/>
        <w:jc w:val="left"/>
      </w:pPr>
      <w:r>
        <w:t>учебников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Я.</w:t>
      </w:r>
      <w:r>
        <w:rPr>
          <w:spacing w:val="-3"/>
        </w:rPr>
        <w:t xml:space="preserve"> </w:t>
      </w:r>
      <w:proofErr w:type="spellStart"/>
      <w:r>
        <w:t>Виленкина</w:t>
      </w:r>
      <w:proofErr w:type="spellEnd"/>
      <w:r>
        <w:t>,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Жохова,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proofErr w:type="spellStart"/>
      <w:r>
        <w:t>Чеснокова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др., Москва: Просвещение</w:t>
      </w: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60"/>
        </w:tabs>
        <w:spacing w:before="5" w:line="232" w:lineRule="auto"/>
        <w:ind w:right="237"/>
        <w:rPr>
          <w:sz w:val="24"/>
        </w:rPr>
      </w:pPr>
      <w:r>
        <w:rPr>
          <w:sz w:val="24"/>
        </w:rPr>
        <w:t>Математика.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геометрия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классы/</w:t>
      </w:r>
      <w:r>
        <w:rPr>
          <w:spacing w:val="-5"/>
          <w:sz w:val="24"/>
        </w:rPr>
        <w:t xml:space="preserve"> </w:t>
      </w:r>
      <w:r>
        <w:rPr>
          <w:sz w:val="24"/>
        </w:rPr>
        <w:t>,</w:t>
      </w:r>
      <w:proofErr w:type="spellStart"/>
      <w:r>
        <w:rPr>
          <w:sz w:val="24"/>
        </w:rPr>
        <w:t>Панчищина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Гельфман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Э.Г., </w:t>
      </w:r>
      <w:proofErr w:type="spellStart"/>
      <w:r>
        <w:rPr>
          <w:sz w:val="24"/>
        </w:rPr>
        <w:t>Ксенева</w:t>
      </w:r>
      <w:proofErr w:type="spellEnd"/>
      <w:r>
        <w:rPr>
          <w:sz w:val="24"/>
        </w:rPr>
        <w:t xml:space="preserve"> В.Н. и другие Акционерное общество «Издательство «Просвещение»</w:t>
      </w: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60"/>
        </w:tabs>
        <w:spacing w:before="10" w:line="232" w:lineRule="auto"/>
        <w:ind w:right="245"/>
        <w:rPr>
          <w:sz w:val="24"/>
        </w:rPr>
      </w:pPr>
      <w:r>
        <w:rPr>
          <w:sz w:val="24"/>
        </w:rPr>
        <w:t>Математика.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геометрия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Шарыгин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И.Ф.,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Ерганжиева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Л.Н., Общество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«ДРОФА»;</w:t>
      </w:r>
      <w:r>
        <w:rPr>
          <w:spacing w:val="-7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общество</w:t>
      </w:r>
    </w:p>
    <w:p w:rsidR="00DA793B" w:rsidRDefault="00DA793B" w:rsidP="00DA793B">
      <w:pPr>
        <w:pStyle w:val="ae"/>
        <w:spacing w:before="2" w:line="275" w:lineRule="exact"/>
        <w:ind w:left="460" w:firstLine="0"/>
        <w:jc w:val="left"/>
      </w:pPr>
      <w:r>
        <w:t>«Издательство</w:t>
      </w:r>
      <w:r>
        <w:rPr>
          <w:spacing w:val="-5"/>
        </w:rPr>
        <w:t xml:space="preserve"> </w:t>
      </w:r>
      <w:r>
        <w:rPr>
          <w:spacing w:val="-2"/>
        </w:rPr>
        <w:t>«Просвещение»</w:t>
      </w:r>
    </w:p>
    <w:p w:rsidR="00DA793B" w:rsidRDefault="00DA793B" w:rsidP="00DA793B">
      <w:pPr>
        <w:pStyle w:val="af0"/>
        <w:numPr>
          <w:ilvl w:val="0"/>
          <w:numId w:val="8"/>
        </w:numPr>
        <w:tabs>
          <w:tab w:val="left" w:pos="460"/>
        </w:tabs>
        <w:spacing w:before="7" w:line="232" w:lineRule="auto"/>
        <w:ind w:right="157"/>
        <w:rPr>
          <w:sz w:val="24"/>
        </w:rPr>
      </w:pPr>
      <w:r>
        <w:rPr>
          <w:sz w:val="24"/>
        </w:rPr>
        <w:t>Математика.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геометрия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Ходот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Т.Г.,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Ходот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Велиховская</w:t>
      </w:r>
      <w:proofErr w:type="spellEnd"/>
      <w:r>
        <w:rPr>
          <w:sz w:val="24"/>
        </w:rPr>
        <w:t xml:space="preserve"> В.Л., Акционерное общество «Издательство «Просвещение»</w:t>
      </w:r>
    </w:p>
    <w:p w:rsidR="00DA793B" w:rsidRDefault="00DA793B" w:rsidP="00DA793B">
      <w:pPr>
        <w:pStyle w:val="ae"/>
        <w:spacing w:before="23"/>
        <w:ind w:left="0" w:firstLine="0"/>
        <w:jc w:val="left"/>
      </w:pPr>
    </w:p>
    <w:p w:rsidR="00DA793B" w:rsidRDefault="00DA793B" w:rsidP="00DA793B">
      <w:pPr>
        <w:pStyle w:val="Heading1"/>
        <w:spacing w:line="480" w:lineRule="auto"/>
        <w:ind w:left="100" w:right="6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DA793B" w:rsidRDefault="00DA793B" w:rsidP="00DA793B">
      <w:pPr>
        <w:pStyle w:val="af0"/>
        <w:numPr>
          <w:ilvl w:val="1"/>
          <w:numId w:val="8"/>
        </w:numPr>
        <w:tabs>
          <w:tab w:val="left" w:pos="579"/>
        </w:tabs>
        <w:spacing w:line="318" w:lineRule="exact"/>
        <w:ind w:left="579" w:hanging="359"/>
        <w:rPr>
          <w:sz w:val="24"/>
        </w:rPr>
      </w:pPr>
      <w:r>
        <w:rPr>
          <w:color w:val="333333"/>
          <w:sz w:val="24"/>
        </w:rPr>
        <w:t>Библиотека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5"/>
          <w:sz w:val="24"/>
        </w:rPr>
        <w:t>ЦОК</w:t>
      </w:r>
    </w:p>
    <w:p w:rsidR="00DA793B" w:rsidRDefault="00DA793B" w:rsidP="00DA793B">
      <w:pPr>
        <w:pStyle w:val="af0"/>
        <w:numPr>
          <w:ilvl w:val="1"/>
          <w:numId w:val="8"/>
        </w:numPr>
        <w:tabs>
          <w:tab w:val="left" w:pos="579"/>
        </w:tabs>
        <w:spacing w:before="274"/>
        <w:ind w:left="579" w:hanging="359"/>
        <w:rPr>
          <w:rFonts w:ascii="Calibri"/>
          <w:sz w:val="24"/>
        </w:rPr>
      </w:pPr>
      <w:hyperlink r:id="rId22">
        <w:r>
          <w:rPr>
            <w:rFonts w:ascii="Calibri"/>
            <w:color w:val="0462C1"/>
            <w:spacing w:val="-2"/>
            <w:sz w:val="24"/>
            <w:u w:val="single" w:color="0462C1"/>
          </w:rPr>
          <w:t>https://resh.edu.ru/</w:t>
        </w:r>
      </w:hyperlink>
    </w:p>
    <w:p w:rsidR="00D45E6F" w:rsidRPr="00F02FB1" w:rsidRDefault="00D45E6F">
      <w:pPr>
        <w:spacing w:after="0" w:line="480" w:lineRule="auto"/>
        <w:ind w:left="120"/>
        <w:rPr>
          <w:lang w:val="ru-RU"/>
        </w:rPr>
      </w:pPr>
    </w:p>
    <w:p w:rsidR="00D45E6F" w:rsidRPr="00F02FB1" w:rsidRDefault="00D45E6F">
      <w:pPr>
        <w:spacing w:after="0" w:line="480" w:lineRule="auto"/>
        <w:ind w:left="120"/>
        <w:rPr>
          <w:lang w:val="ru-RU"/>
        </w:rPr>
      </w:pPr>
    </w:p>
    <w:p w:rsidR="00D45E6F" w:rsidRPr="00F02FB1" w:rsidRDefault="00D45E6F">
      <w:pPr>
        <w:rPr>
          <w:lang w:val="ru-RU"/>
        </w:rPr>
        <w:sectPr w:rsidR="00D45E6F" w:rsidRPr="00F02FB1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6638D" w:rsidRPr="00F02FB1" w:rsidRDefault="00A6638D">
      <w:pPr>
        <w:rPr>
          <w:lang w:val="ru-RU"/>
        </w:rPr>
      </w:pPr>
    </w:p>
    <w:sectPr w:rsidR="00A6638D" w:rsidRPr="00F02FB1" w:rsidSect="00D45E6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B31"/>
    <w:multiLevelType w:val="multilevel"/>
    <w:tmpl w:val="2C9E08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F6DA5"/>
    <w:multiLevelType w:val="hybridMultilevel"/>
    <w:tmpl w:val="6166EB84"/>
    <w:lvl w:ilvl="0" w:tplc="EB0CCF8A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1C1DDA">
      <w:start w:val="1"/>
      <w:numFmt w:val="decimal"/>
      <w:lvlText w:val="%2.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12EE80">
      <w:numFmt w:val="bullet"/>
      <w:lvlText w:val="•"/>
      <w:lvlJc w:val="left"/>
      <w:pPr>
        <w:ind w:left="1514" w:hanging="360"/>
      </w:pPr>
      <w:rPr>
        <w:rFonts w:hint="default"/>
        <w:lang w:val="ru-RU" w:eastAsia="en-US" w:bidi="ar-SA"/>
      </w:rPr>
    </w:lvl>
    <w:lvl w:ilvl="3" w:tplc="3F4CBA12">
      <w:numFmt w:val="bullet"/>
      <w:lvlText w:val="•"/>
      <w:lvlJc w:val="left"/>
      <w:pPr>
        <w:ind w:left="2448" w:hanging="360"/>
      </w:pPr>
      <w:rPr>
        <w:rFonts w:hint="default"/>
        <w:lang w:val="ru-RU" w:eastAsia="en-US" w:bidi="ar-SA"/>
      </w:rPr>
    </w:lvl>
    <w:lvl w:ilvl="4" w:tplc="E47033E2">
      <w:numFmt w:val="bullet"/>
      <w:lvlText w:val="•"/>
      <w:lvlJc w:val="left"/>
      <w:pPr>
        <w:ind w:left="3382" w:hanging="360"/>
      </w:pPr>
      <w:rPr>
        <w:rFonts w:hint="default"/>
        <w:lang w:val="ru-RU" w:eastAsia="en-US" w:bidi="ar-SA"/>
      </w:rPr>
    </w:lvl>
    <w:lvl w:ilvl="5" w:tplc="CB2622C8">
      <w:numFmt w:val="bullet"/>
      <w:lvlText w:val="•"/>
      <w:lvlJc w:val="left"/>
      <w:pPr>
        <w:ind w:left="4316" w:hanging="360"/>
      </w:pPr>
      <w:rPr>
        <w:rFonts w:hint="default"/>
        <w:lang w:val="ru-RU" w:eastAsia="en-US" w:bidi="ar-SA"/>
      </w:rPr>
    </w:lvl>
    <w:lvl w:ilvl="6" w:tplc="BA1413D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7" w:tplc="C9E62328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8" w:tplc="0BAAF68E">
      <w:numFmt w:val="bullet"/>
      <w:lvlText w:val="•"/>
      <w:lvlJc w:val="left"/>
      <w:pPr>
        <w:ind w:left="7118" w:hanging="360"/>
      </w:pPr>
      <w:rPr>
        <w:rFonts w:hint="default"/>
        <w:lang w:val="ru-RU" w:eastAsia="en-US" w:bidi="ar-SA"/>
      </w:rPr>
    </w:lvl>
  </w:abstractNum>
  <w:abstractNum w:abstractNumId="2">
    <w:nsid w:val="20B87782"/>
    <w:multiLevelType w:val="multilevel"/>
    <w:tmpl w:val="161EE1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BB482C"/>
    <w:multiLevelType w:val="multilevel"/>
    <w:tmpl w:val="06984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7543A4"/>
    <w:multiLevelType w:val="hybridMultilevel"/>
    <w:tmpl w:val="499E8426"/>
    <w:lvl w:ilvl="0" w:tplc="4CC4933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C46336">
      <w:numFmt w:val="bullet"/>
      <w:lvlText w:val="•"/>
      <w:lvlJc w:val="left"/>
      <w:pPr>
        <w:ind w:left="1312" w:hanging="360"/>
      </w:pPr>
      <w:rPr>
        <w:rFonts w:hint="default"/>
        <w:lang w:val="ru-RU" w:eastAsia="en-US" w:bidi="ar-SA"/>
      </w:rPr>
    </w:lvl>
    <w:lvl w:ilvl="2" w:tplc="63483ADA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198C715E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4" w:tplc="C5AAADB6">
      <w:numFmt w:val="bullet"/>
      <w:lvlText w:val="•"/>
      <w:lvlJc w:val="left"/>
      <w:pPr>
        <w:ind w:left="3870" w:hanging="360"/>
      </w:pPr>
      <w:rPr>
        <w:rFonts w:hint="default"/>
        <w:lang w:val="ru-RU" w:eastAsia="en-US" w:bidi="ar-SA"/>
      </w:rPr>
    </w:lvl>
    <w:lvl w:ilvl="5" w:tplc="CA5E12BA">
      <w:numFmt w:val="bullet"/>
      <w:lvlText w:val="•"/>
      <w:lvlJc w:val="left"/>
      <w:pPr>
        <w:ind w:left="4723" w:hanging="360"/>
      </w:pPr>
      <w:rPr>
        <w:rFonts w:hint="default"/>
        <w:lang w:val="ru-RU" w:eastAsia="en-US" w:bidi="ar-SA"/>
      </w:rPr>
    </w:lvl>
    <w:lvl w:ilvl="6" w:tplc="DD408F50">
      <w:numFmt w:val="bullet"/>
      <w:lvlText w:val="•"/>
      <w:lvlJc w:val="left"/>
      <w:pPr>
        <w:ind w:left="5575" w:hanging="360"/>
      </w:pPr>
      <w:rPr>
        <w:rFonts w:hint="default"/>
        <w:lang w:val="ru-RU" w:eastAsia="en-US" w:bidi="ar-SA"/>
      </w:rPr>
    </w:lvl>
    <w:lvl w:ilvl="7" w:tplc="7A4AFFAC">
      <w:numFmt w:val="bullet"/>
      <w:lvlText w:val="•"/>
      <w:lvlJc w:val="left"/>
      <w:pPr>
        <w:ind w:left="6428" w:hanging="360"/>
      </w:pPr>
      <w:rPr>
        <w:rFonts w:hint="default"/>
        <w:lang w:val="ru-RU" w:eastAsia="en-US" w:bidi="ar-SA"/>
      </w:rPr>
    </w:lvl>
    <w:lvl w:ilvl="8" w:tplc="32E4D81C">
      <w:numFmt w:val="bullet"/>
      <w:lvlText w:val="•"/>
      <w:lvlJc w:val="left"/>
      <w:pPr>
        <w:ind w:left="7281" w:hanging="360"/>
      </w:pPr>
      <w:rPr>
        <w:rFonts w:hint="default"/>
        <w:lang w:val="ru-RU" w:eastAsia="en-US" w:bidi="ar-SA"/>
      </w:rPr>
    </w:lvl>
  </w:abstractNum>
  <w:abstractNum w:abstractNumId="5">
    <w:nsid w:val="471E0086"/>
    <w:multiLevelType w:val="multilevel"/>
    <w:tmpl w:val="7CFA24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D8359F"/>
    <w:multiLevelType w:val="multilevel"/>
    <w:tmpl w:val="89BC77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CB19B6"/>
    <w:multiLevelType w:val="multilevel"/>
    <w:tmpl w:val="1EDC66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BE677A"/>
    <w:multiLevelType w:val="multilevel"/>
    <w:tmpl w:val="0FF451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D45E6F"/>
    <w:rsid w:val="000F6A51"/>
    <w:rsid w:val="00A6638D"/>
    <w:rsid w:val="00D45E6F"/>
    <w:rsid w:val="00DA793B"/>
    <w:rsid w:val="00F0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E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DA793B"/>
    <w:pPr>
      <w:widowControl w:val="0"/>
      <w:autoSpaceDE w:val="0"/>
      <w:autoSpaceDN w:val="0"/>
      <w:spacing w:after="0" w:line="240" w:lineRule="auto"/>
      <w:ind w:left="962" w:firstLine="599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A793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DA793B"/>
    <w:pPr>
      <w:widowControl w:val="0"/>
      <w:autoSpaceDE w:val="0"/>
      <w:autoSpaceDN w:val="0"/>
      <w:spacing w:after="0" w:line="240" w:lineRule="auto"/>
      <w:ind w:left="108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DA793B"/>
    <w:pPr>
      <w:widowControl w:val="0"/>
      <w:autoSpaceDE w:val="0"/>
      <w:autoSpaceDN w:val="0"/>
      <w:spacing w:after="0" w:line="240" w:lineRule="auto"/>
      <w:ind w:left="1749" w:hanging="36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4908</Words>
  <Characters>27976</Characters>
  <Application>Microsoft Office Word</Application>
  <DocSecurity>0</DocSecurity>
  <Lines>233</Lines>
  <Paragraphs>65</Paragraphs>
  <ScaleCrop>false</ScaleCrop>
  <Company/>
  <LinksUpToDate>false</LinksUpToDate>
  <CharactersWithSpaces>32819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3</cp:revision>
  <dcterms:created xsi:type="dcterms:W3CDTF">2024-10-31T15:13:00Z</dcterms:created>
  <dcterms:modified xsi:type="dcterms:W3CDTF">2024-11-29T01:28:00Z</dcterms:modified>
</cp:coreProperties>
</file>