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br/>
        <w:t>Поурочное планирование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по предмету обществознание</w:t>
      </w:r>
    </w:p>
    <w:p w:rsidR="00AA3E50" w:rsidRPr="003E756E" w:rsidRDefault="00AA3E50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6 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«</w:t>
      </w:r>
      <w:r w:rsidR="00F91DE9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Г</w:t>
      </w:r>
      <w:r w:rsidR="003E756E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» </w:t>
      </w:r>
      <w:r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>КЛАСС</w:t>
      </w:r>
      <w:r w:rsidR="00404FEF" w:rsidRPr="003E756E"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  <w:t xml:space="preserve"> 2024-2025 учебный год</w:t>
      </w:r>
    </w:p>
    <w:p w:rsidR="00404FEF" w:rsidRPr="003E756E" w:rsidRDefault="00404FEF" w:rsidP="00404F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kern w:val="0"/>
          <w:sz w:val="26"/>
          <w:szCs w:val="26"/>
          <w:lang w:eastAsia="ru-RU"/>
        </w:rPr>
      </w:pPr>
    </w:p>
    <w:tbl>
      <w:tblPr>
        <w:tblW w:w="999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02"/>
        <w:gridCol w:w="3934"/>
        <w:gridCol w:w="851"/>
        <w:gridCol w:w="1134"/>
        <w:gridCol w:w="3471"/>
      </w:tblGrid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/</w:t>
            </w:r>
            <w:proofErr w:type="spell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39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821" w:type="dxa"/>
            <w:hideMark/>
          </w:tcPr>
          <w:p w:rsidR="003E756E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Кол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</w:t>
            </w:r>
          </w:p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часо</w:t>
            </w:r>
            <w:r w:rsidR="003E756E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</w:t>
            </w:r>
          </w:p>
        </w:tc>
        <w:tc>
          <w:tcPr>
            <w:tcW w:w="1104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Дата изучения</w:t>
            </w:r>
          </w:p>
        </w:tc>
        <w:tc>
          <w:tcPr>
            <w:tcW w:w="3426" w:type="dxa"/>
            <w:vMerge w:val="restart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Электронные цифровые образовательные ресурсы</w:t>
            </w:r>
          </w:p>
        </w:tc>
      </w:tr>
      <w:tr w:rsidR="00AA3E50" w:rsidRPr="003E756E" w:rsidTr="003E756E">
        <w:trPr>
          <w:tblHeader/>
          <w:tblCellSpacing w:w="15" w:type="dxa"/>
        </w:trPr>
        <w:tc>
          <w:tcPr>
            <w:tcW w:w="0" w:type="auto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904" w:type="dxa"/>
            <w:vMerge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04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Merge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Социальное становление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https://m.edsoo.ru/f5eb673c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proofErr w:type="gramStart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Биологическое</w:t>
            </w:r>
            <w:proofErr w:type="gramEnd"/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и социальное в человеке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https://m.edsoo.ru/f5eb68a4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Потребности и способности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https://m.edsoo.ru/f5eb6a2a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Индивид, индивидуальность, личность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https://m.edsoo.ru/f5eb6d90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https://m.edsoo.ru/f5eb6f34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09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https://m.edsoo.ru/f5eb70a6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Цели, мотивы и виды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https://m.edsoo.ru/f5eb74b6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Познание как вид деятельности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.10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https://m.edsoo.ru/f5eb763c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Право человека на образование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https://m.edsoo.ru/f5eb78f8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Школьное образование. Права и обязанности учащегося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https://m.edsoo.ru/f5eb7a74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Общение и его роль в жизни человека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https://m.edsoo.ru/f5eb7bdc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7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https://m.edsoo.ru/f5eb7d58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https://m.edsoo.ru/f5eb81b8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Межличностные отношения (деловые, личные)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https://m.edsoo.ru/f5eb835c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Отношения в семье. Роль семьи в жизни человека и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18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https://m.edsoo.ru/f5eb84ce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Семейные традиции. Семейный досуг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.12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1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https://m.edsoo.ru/f5eb8640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5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https://m.edsoo.ru/f5eb87b2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Конфликты в межличностных отношениях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https://m.edsoo.ru/f5eb8910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.01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https://m.edsoo.ru/f5eb8a78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https://m.edsoo.ru/f5eb8d48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общество. Связь общества и природы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https://m.edsoo.ru/f5eb8ed8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https://m.edsoo.ru/f5eb9054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.02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https://m.edsoo.ru/f5eb91c6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Что такое экономика?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05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https://m.edsoo.ru/f5eb932e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8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https://m.edsoo.ru/f5eb966c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Наша страна в начале XXI века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.03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29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https://m.edsoo.ru/f5eb97de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02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0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https://m.edsoo.ru/f5eb9964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9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1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Развитие общества / Всероссийская проверочная работа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  <w:r w:rsidR="002638B3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6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2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https://m.edsoo.ru/f5eb9aea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23.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3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https://m.edsoo.ru/f5eb9c7a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Защита проектов по теме [["Духовные ценности российского народа"]]</w:t>
            </w:r>
            <w:r w:rsidR="00F52CFC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 Защита проектов по теме [["Глобальные проблемы современности"]]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30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.04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4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https://m.edsoo.ru/f5eba300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904" w:type="dxa"/>
            <w:hideMark/>
          </w:tcPr>
          <w:p w:rsidR="00AA3E50" w:rsidRPr="00F52CFC" w:rsidRDefault="00F52CFC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F52CFC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Промежуточная аттестация. Контрольный тест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F52CFC" w:rsidRDefault="00297A02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</w:pPr>
            <w:r w:rsidRPr="00F52CFC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0</w:t>
            </w:r>
            <w:r w:rsidR="002638B3" w:rsidRPr="00F52CFC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7</w:t>
            </w:r>
            <w:r w:rsidRPr="00F52CFC">
              <w:rPr>
                <w:rFonts w:ascii="Times New Roman" w:eastAsia="Times New Roman" w:hAnsi="Times New Roman" w:cs="Times New Roman"/>
                <w:color w:val="FF0000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5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https://m.edsoo.ru/f5eba468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14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6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https://m.edsoo.ru/f5eba17a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0" w:type="auto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3904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Итоговое повторение по теме </w:t>
            </w: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"Общество и его сферы. Человек в обществе"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1104" w:type="dxa"/>
          </w:tcPr>
          <w:p w:rsidR="00AA3E50" w:rsidRPr="003E756E" w:rsidRDefault="002638B3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21</w:t>
            </w:r>
            <w:r w:rsidR="00297A02"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3426" w:type="dxa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 xml:space="preserve">[[Библиотека ЦОК </w:t>
            </w:r>
            <w:hyperlink r:id="rId37" w:history="1">
              <w:r w:rsidRPr="003E756E">
                <w:rPr>
                  <w:rFonts w:ascii="Times New Roman" w:eastAsia="Times New Roman" w:hAnsi="Times New Roman" w:cs="Times New Roman"/>
                  <w:color w:val="0000FF"/>
                  <w:kern w:val="0"/>
                  <w:sz w:val="26"/>
                  <w:szCs w:val="26"/>
                  <w:u w:val="single"/>
                  <w:lang w:eastAsia="ru-RU"/>
                </w:rPr>
                <w:t>https://m.edsoo.ru/f5ebab52</w:t>
              </w:r>
            </w:hyperlink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]]</w:t>
            </w:r>
          </w:p>
        </w:tc>
      </w:tr>
      <w:tr w:rsidR="00AA3E50" w:rsidRPr="003E756E" w:rsidTr="003E756E">
        <w:trPr>
          <w:tblCellSpacing w:w="15" w:type="dxa"/>
        </w:trPr>
        <w:tc>
          <w:tcPr>
            <w:tcW w:w="4491" w:type="dxa"/>
            <w:gridSpan w:val="2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821" w:type="dxa"/>
            <w:hideMark/>
          </w:tcPr>
          <w:p w:rsidR="00AA3E50" w:rsidRPr="003E756E" w:rsidRDefault="00AA3E50" w:rsidP="00AA3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  <w:r w:rsidRPr="003E756E"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  <w:t>34</w:t>
            </w:r>
          </w:p>
        </w:tc>
        <w:tc>
          <w:tcPr>
            <w:tcW w:w="1104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  <w:tc>
          <w:tcPr>
            <w:tcW w:w="3426" w:type="dxa"/>
            <w:vAlign w:val="center"/>
            <w:hideMark/>
          </w:tcPr>
          <w:p w:rsidR="00AA3E50" w:rsidRPr="003E756E" w:rsidRDefault="00AA3E50" w:rsidP="00AA3E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6"/>
                <w:szCs w:val="26"/>
                <w:lang w:eastAsia="ru-RU"/>
              </w:rPr>
            </w:pPr>
          </w:p>
        </w:tc>
      </w:tr>
    </w:tbl>
    <w:p w:rsidR="004B73E7" w:rsidRDefault="004B73E7" w:rsidP="003E756E"/>
    <w:sectPr w:rsidR="004B73E7" w:rsidSect="003E756E">
      <w:pgSz w:w="11906" w:h="16838"/>
      <w:pgMar w:top="568" w:right="424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stylePaneFormatFilter w:val="1704"/>
  <w:defaultTabStop w:val="708"/>
  <w:characterSpacingControl w:val="doNotCompress"/>
  <w:compat/>
  <w:rsids>
    <w:rsidRoot w:val="00D24F21"/>
    <w:rsid w:val="00055EAA"/>
    <w:rsid w:val="002638B3"/>
    <w:rsid w:val="00297A02"/>
    <w:rsid w:val="003E756E"/>
    <w:rsid w:val="00404FEF"/>
    <w:rsid w:val="004B73E7"/>
    <w:rsid w:val="004D2C7C"/>
    <w:rsid w:val="00577120"/>
    <w:rsid w:val="007D0A27"/>
    <w:rsid w:val="00A540CA"/>
    <w:rsid w:val="00AA3E50"/>
    <w:rsid w:val="00AD26CC"/>
    <w:rsid w:val="00C74070"/>
    <w:rsid w:val="00D24F21"/>
    <w:rsid w:val="00F210F9"/>
    <w:rsid w:val="00F52CFC"/>
    <w:rsid w:val="00F91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6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0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05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963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96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338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65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9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49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42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5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6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8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66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19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9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96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31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8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1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5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33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60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1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54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195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21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11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30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89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15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62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9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1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708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70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26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29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86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38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2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19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01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9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45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4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9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44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3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6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7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43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78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29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48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81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94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8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5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82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8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60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19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783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32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34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46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72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34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1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200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85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8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6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33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5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4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5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31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4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94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2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9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20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80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08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6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9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5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5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58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07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3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76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7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8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10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2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86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5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2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93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15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86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971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2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06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70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9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5eb6f34" TargetMode="External"/><Relationship Id="rId13" Type="http://schemas.openxmlformats.org/officeDocument/2006/relationships/hyperlink" Target="https://m.edsoo.ru/f5eb7a74" TargetMode="External"/><Relationship Id="rId18" Type="http://schemas.openxmlformats.org/officeDocument/2006/relationships/hyperlink" Target="https://m.edsoo.ru/f5eb84ce" TargetMode="External"/><Relationship Id="rId26" Type="http://schemas.openxmlformats.org/officeDocument/2006/relationships/hyperlink" Target="https://m.edsoo.ru/f5eb91c6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m.edsoo.ru/f5eb8910" TargetMode="External"/><Relationship Id="rId34" Type="http://schemas.openxmlformats.org/officeDocument/2006/relationships/hyperlink" Target="https://m.edsoo.ru/f5eba300" TargetMode="External"/><Relationship Id="rId7" Type="http://schemas.openxmlformats.org/officeDocument/2006/relationships/hyperlink" Target="https://m.edsoo.ru/f5eb6d90" TargetMode="External"/><Relationship Id="rId12" Type="http://schemas.openxmlformats.org/officeDocument/2006/relationships/hyperlink" Target="https://m.edsoo.ru/f5eb78f8" TargetMode="External"/><Relationship Id="rId17" Type="http://schemas.openxmlformats.org/officeDocument/2006/relationships/hyperlink" Target="https://m.edsoo.ru/f5eb835c" TargetMode="External"/><Relationship Id="rId25" Type="http://schemas.openxmlformats.org/officeDocument/2006/relationships/hyperlink" Target="https://m.edsoo.ru/f5eb9054" TargetMode="External"/><Relationship Id="rId33" Type="http://schemas.openxmlformats.org/officeDocument/2006/relationships/hyperlink" Target="https://m.edsoo.ru/f5eb9c7a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f5eb81b8" TargetMode="External"/><Relationship Id="rId20" Type="http://schemas.openxmlformats.org/officeDocument/2006/relationships/hyperlink" Target="https://m.edsoo.ru/f5eb87b2" TargetMode="External"/><Relationship Id="rId29" Type="http://schemas.openxmlformats.org/officeDocument/2006/relationships/hyperlink" Target="https://m.edsoo.ru/f5eb97d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b6a2a" TargetMode="External"/><Relationship Id="rId11" Type="http://schemas.openxmlformats.org/officeDocument/2006/relationships/hyperlink" Target="https://m.edsoo.ru/f5eb763c" TargetMode="External"/><Relationship Id="rId24" Type="http://schemas.openxmlformats.org/officeDocument/2006/relationships/hyperlink" Target="https://m.edsoo.ru/f5eb8ed8" TargetMode="External"/><Relationship Id="rId32" Type="http://schemas.openxmlformats.org/officeDocument/2006/relationships/hyperlink" Target="https://m.edsoo.ru/f5eb9aea" TargetMode="External"/><Relationship Id="rId37" Type="http://schemas.openxmlformats.org/officeDocument/2006/relationships/hyperlink" Target="https://m.edsoo.ru/f5ebab52" TargetMode="External"/><Relationship Id="rId5" Type="http://schemas.openxmlformats.org/officeDocument/2006/relationships/hyperlink" Target="https://m.edsoo.ru/f5eb68a4" TargetMode="External"/><Relationship Id="rId15" Type="http://schemas.openxmlformats.org/officeDocument/2006/relationships/hyperlink" Target="https://m.edsoo.ru/f5eb7d58" TargetMode="External"/><Relationship Id="rId23" Type="http://schemas.openxmlformats.org/officeDocument/2006/relationships/hyperlink" Target="https://m.edsoo.ru/f5eb8d48" TargetMode="External"/><Relationship Id="rId28" Type="http://schemas.openxmlformats.org/officeDocument/2006/relationships/hyperlink" Target="https://m.edsoo.ru/f5eb966c" TargetMode="External"/><Relationship Id="rId36" Type="http://schemas.openxmlformats.org/officeDocument/2006/relationships/hyperlink" Target="https://m.edsoo.ru/f5eba17a" TargetMode="External"/><Relationship Id="rId10" Type="http://schemas.openxmlformats.org/officeDocument/2006/relationships/hyperlink" Target="https://m.edsoo.ru/f5eb74b6" TargetMode="External"/><Relationship Id="rId19" Type="http://schemas.openxmlformats.org/officeDocument/2006/relationships/hyperlink" Target="https://m.edsoo.ru/f5eb8640" TargetMode="External"/><Relationship Id="rId31" Type="http://schemas.openxmlformats.org/officeDocument/2006/relationships/hyperlink" Target="https://m.edsoo.ru/f5eb9aea" TargetMode="External"/><Relationship Id="rId4" Type="http://schemas.openxmlformats.org/officeDocument/2006/relationships/hyperlink" Target="https://m.edsoo.ru/f5eb673c" TargetMode="External"/><Relationship Id="rId9" Type="http://schemas.openxmlformats.org/officeDocument/2006/relationships/hyperlink" Target="https://m.edsoo.ru/f5eb70a6" TargetMode="External"/><Relationship Id="rId14" Type="http://schemas.openxmlformats.org/officeDocument/2006/relationships/hyperlink" Target="https://m.edsoo.ru/f5eb7bdc" TargetMode="External"/><Relationship Id="rId22" Type="http://schemas.openxmlformats.org/officeDocument/2006/relationships/hyperlink" Target="https://m.edsoo.ru/f5eb8a78" TargetMode="External"/><Relationship Id="rId27" Type="http://schemas.openxmlformats.org/officeDocument/2006/relationships/hyperlink" Target="https://m.edsoo.ru/f5eb932e" TargetMode="External"/><Relationship Id="rId30" Type="http://schemas.openxmlformats.org/officeDocument/2006/relationships/hyperlink" Target="https://m.edsoo.ru/f5eb9964" TargetMode="External"/><Relationship Id="rId35" Type="http://schemas.openxmlformats.org/officeDocument/2006/relationships/hyperlink" Target="https://m.edsoo.ru/f5eba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816</Words>
  <Characters>4657</Characters>
  <Application>Microsoft Office Word</Application>
  <DocSecurity>0</DocSecurity>
  <Lines>38</Lines>
  <Paragraphs>10</Paragraphs>
  <ScaleCrop>false</ScaleCrop>
  <Company/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dashima74@mail.ru</dc:creator>
  <cp:keywords/>
  <dc:description/>
  <cp:lastModifiedBy>Учитель</cp:lastModifiedBy>
  <cp:revision>12</cp:revision>
  <dcterms:created xsi:type="dcterms:W3CDTF">2024-09-04T15:18:00Z</dcterms:created>
  <dcterms:modified xsi:type="dcterms:W3CDTF">2024-10-17T11:41:00Z</dcterms:modified>
</cp:coreProperties>
</file>