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46B" w:rsidRPr="00C40E5D" w:rsidRDefault="00DB746B" w:rsidP="00651231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C40E5D">
        <w:rPr>
          <w:bCs/>
          <w:sz w:val="26"/>
          <w:szCs w:val="26"/>
        </w:rPr>
        <w:t>Календарно – тематический план</w:t>
      </w:r>
    </w:p>
    <w:p w:rsidR="00DB746B" w:rsidRPr="00C40E5D" w:rsidRDefault="00DB746B" w:rsidP="00DB746B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C40E5D">
        <w:rPr>
          <w:bCs/>
          <w:sz w:val="26"/>
          <w:szCs w:val="26"/>
        </w:rPr>
        <w:t>Музыка 8 «</w:t>
      </w:r>
      <w:r w:rsidR="00EF7937">
        <w:rPr>
          <w:bCs/>
          <w:sz w:val="26"/>
          <w:szCs w:val="26"/>
        </w:rPr>
        <w:t>В</w:t>
      </w:r>
      <w:r w:rsidR="00733E54">
        <w:rPr>
          <w:bCs/>
          <w:sz w:val="26"/>
          <w:szCs w:val="26"/>
        </w:rPr>
        <w:t>» класс 202</w:t>
      </w:r>
      <w:r w:rsidR="00651231">
        <w:rPr>
          <w:bCs/>
          <w:sz w:val="26"/>
          <w:szCs w:val="26"/>
        </w:rPr>
        <w:t>4</w:t>
      </w:r>
      <w:r w:rsidR="00733E54">
        <w:rPr>
          <w:bCs/>
          <w:sz w:val="26"/>
          <w:szCs w:val="26"/>
        </w:rPr>
        <w:t>-202</w:t>
      </w:r>
      <w:r w:rsidR="00651231">
        <w:rPr>
          <w:bCs/>
          <w:sz w:val="26"/>
          <w:szCs w:val="26"/>
        </w:rPr>
        <w:t>5</w:t>
      </w:r>
      <w:r w:rsidRPr="00C40E5D">
        <w:rPr>
          <w:bCs/>
          <w:sz w:val="26"/>
          <w:szCs w:val="26"/>
        </w:rPr>
        <w:t xml:space="preserve"> учебный год</w:t>
      </w:r>
    </w:p>
    <w:p w:rsidR="00DB746B" w:rsidRPr="00BD43D9" w:rsidRDefault="00DB746B" w:rsidP="00BD43D9">
      <w:pPr>
        <w:rPr>
          <w:b/>
          <w:sz w:val="26"/>
          <w:szCs w:val="26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276"/>
        <w:gridCol w:w="3969"/>
        <w:gridCol w:w="709"/>
        <w:gridCol w:w="3017"/>
      </w:tblGrid>
      <w:tr w:rsidR="00F17214" w:rsidRPr="00C40E5D" w:rsidTr="00F17214">
        <w:trPr>
          <w:trHeight w:val="5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№</w:t>
            </w:r>
          </w:p>
          <w:p w:rsidR="00F17214" w:rsidRPr="00F17214" w:rsidRDefault="00F17214" w:rsidP="00311AFD">
            <w:pPr>
              <w:jc w:val="center"/>
            </w:pPr>
            <w:r w:rsidRPr="00F17214">
              <w:t>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Даты прохождения темы, раздела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Кол.</w:t>
            </w:r>
          </w:p>
          <w:p w:rsidR="00F17214" w:rsidRPr="00F17214" w:rsidRDefault="00F17214" w:rsidP="00311AFD">
            <w:pPr>
              <w:jc w:val="center"/>
            </w:pPr>
            <w:r w:rsidRPr="00F17214">
              <w:t>час.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214" w:rsidRPr="00F17214" w:rsidRDefault="00F17214" w:rsidP="00F17214">
            <w:pPr>
              <w:ind w:left="135"/>
              <w:jc w:val="center"/>
            </w:pPr>
            <w:r w:rsidRPr="00F17214">
              <w:rPr>
                <w:color w:val="000000"/>
              </w:rPr>
              <w:t>Электронные (цифровые) образовательные ресурсы</w:t>
            </w:r>
          </w:p>
          <w:p w:rsidR="00F17214" w:rsidRPr="00F17214" w:rsidRDefault="00F17214" w:rsidP="00F17214">
            <w:pPr>
              <w:ind w:left="135"/>
              <w:jc w:val="center"/>
            </w:pPr>
          </w:p>
        </w:tc>
      </w:tr>
      <w:tr w:rsidR="00EF7937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bookmarkStart w:id="0" w:name="_GoBack" w:colFirst="1" w:colLast="1"/>
            <w:r w:rsidRPr="00C40E5D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Милый сердцу край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bookmarkEnd w:id="0"/>
      <w:tr w:rsidR="00EF7937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A906CA" w:rsidRDefault="00EF7937" w:rsidP="00EF7937">
            <w:pPr>
              <w:ind w:left="135"/>
            </w:pPr>
            <w:r w:rsidRPr="00A906CA">
              <w:rPr>
                <w:color w:val="000000"/>
              </w:rPr>
              <w:t xml:space="preserve">Исследовательский проект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Музыкальная панорама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Современная жизнь фольклора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Классика балетного жанра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В музыкальном театре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В концертном зале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Музыкальная панорама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Исследовательский проект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В музыкальном театре. Опера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«Князь Игорь»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Опера: строение музыкального спектакля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Портреты великих исполнителей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Музыкальные зарисовки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Симфония: прошлое и настоящее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Приёмы музыкальной драматургии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Лирико-драматическая симфония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Музыкальные традиции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A906CA" w:rsidRDefault="00EF7937" w:rsidP="00EF7937">
            <w:pPr>
              <w:ind w:left="135"/>
            </w:pPr>
            <w:r w:rsidRPr="00A906CA">
              <w:rPr>
                <w:color w:val="000000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A906CA" w:rsidRDefault="00EF7937" w:rsidP="00EF7937">
            <w:pPr>
              <w:ind w:left="135"/>
            </w:pPr>
            <w:r w:rsidRPr="00A906CA">
              <w:rPr>
                <w:color w:val="000000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Музыкальные завещания потомкам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Музыкальные завещания потомкам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A906CA" w:rsidRDefault="00EF7937" w:rsidP="00EF7937">
            <w:pPr>
              <w:ind w:left="135"/>
            </w:pPr>
            <w:r w:rsidRPr="00A906CA">
              <w:rPr>
                <w:color w:val="000000"/>
              </w:rPr>
              <w:t>Музыка в храмовом синтезе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A906CA" w:rsidRDefault="00EF7937" w:rsidP="00EF7937">
            <w:pPr>
              <w:ind w:left="135"/>
            </w:pPr>
            <w:r w:rsidRPr="00A906CA">
              <w:rPr>
                <w:color w:val="000000"/>
              </w:rPr>
              <w:t>Неизвестный Свиридов «О России петь — что стремиться в храм…»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Свет фресок Дионисия —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Классика в современной обработке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В музыкальном театре. Мюзикл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A906CA" w:rsidRDefault="00EF7937" w:rsidP="00EF7937">
            <w:pPr>
              <w:ind w:left="135"/>
            </w:pPr>
            <w:r w:rsidRPr="00A906CA">
              <w:rPr>
                <w:color w:val="000000"/>
              </w:rPr>
              <w:t>Популярные авторы мюзиклов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«Музыканты – извечные маги»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>«Музыканты – извечные маги»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Default="00EF7937" w:rsidP="00EF7937">
            <w:pPr>
              <w:ind w:left="135"/>
            </w:pPr>
            <w:r>
              <w:rPr>
                <w:color w:val="000000"/>
              </w:rPr>
              <w:t xml:space="preserve">Музыка в кино. </w:t>
            </w:r>
            <w:r w:rsidRPr="00A906CA">
              <w:rPr>
                <w:color w:val="000000"/>
              </w:rPr>
              <w:t>Музыка к фильму «Властелин колец»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8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A906CA" w:rsidRDefault="00EF7937" w:rsidP="00EF7937">
            <w:pPr>
              <w:ind w:left="135"/>
            </w:pPr>
            <w:r w:rsidRPr="00A906CA">
              <w:rPr>
                <w:color w:val="000000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C40E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F17214">
        <w:trPr>
          <w:trHeight w:val="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A906CA" w:rsidRDefault="00EF7937" w:rsidP="00EF7937">
            <w:pPr>
              <w:ind w:left="135"/>
            </w:pPr>
            <w:r w:rsidRPr="005E3E1D">
              <w:rPr>
                <w:b/>
              </w:rPr>
              <w:t>Промежуточная аттестация</w:t>
            </w:r>
            <w:r>
              <w:t>. Контрольный тест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C40E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EF7937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0F0BD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37" w:rsidRPr="00A906CA" w:rsidRDefault="00EF7937" w:rsidP="00EF7937">
            <w:pPr>
              <w:ind w:left="135"/>
            </w:pPr>
            <w:r w:rsidRPr="00A906CA">
              <w:rPr>
                <w:color w:val="000000"/>
              </w:rPr>
              <w:t>Музыка и песни Б.</w:t>
            </w:r>
            <w:r>
              <w:rPr>
                <w:color w:val="000000"/>
              </w:rPr>
              <w:t xml:space="preserve"> </w:t>
            </w:r>
            <w:r w:rsidRPr="00A906CA">
              <w:rPr>
                <w:color w:val="000000"/>
              </w:rPr>
              <w:t>Окуджавы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C40E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F7937" w:rsidRPr="00C40E5D" w:rsidTr="00E61EA6">
        <w:trPr>
          <w:trHeight w:val="29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A906CA" w:rsidRDefault="00EF7937" w:rsidP="00EF7937">
            <w:pPr>
              <w:ind w:left="135"/>
              <w:rPr>
                <w:color w:val="000000"/>
              </w:rPr>
            </w:pPr>
            <w:r w:rsidRPr="00A906CA">
              <w:rPr>
                <w:color w:val="000000"/>
              </w:rPr>
              <w:t>ОБЩ</w:t>
            </w:r>
            <w:r>
              <w:rPr>
                <w:color w:val="000000"/>
              </w:rPr>
              <w:t>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C40E5D" w:rsidRDefault="00EF7937" w:rsidP="00EF79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7" w:rsidRPr="00A906CA" w:rsidRDefault="00EF7937" w:rsidP="00EF7937">
            <w:pPr>
              <w:jc w:val="center"/>
              <w:rPr>
                <w:color w:val="000000"/>
              </w:rPr>
            </w:pPr>
          </w:p>
        </w:tc>
      </w:tr>
    </w:tbl>
    <w:p w:rsidR="00DB746B" w:rsidRDefault="00DB746B" w:rsidP="00740C29">
      <w:pPr>
        <w:rPr>
          <w:b/>
          <w:sz w:val="26"/>
          <w:szCs w:val="26"/>
        </w:rPr>
      </w:pPr>
    </w:p>
    <w:sectPr w:rsidR="00DB746B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E3B"/>
    <w:rsid w:val="00031558"/>
    <w:rsid w:val="00042E1B"/>
    <w:rsid w:val="00046890"/>
    <w:rsid w:val="00054F0A"/>
    <w:rsid w:val="00063201"/>
    <w:rsid w:val="00093DA3"/>
    <w:rsid w:val="00104B26"/>
    <w:rsid w:val="001253A6"/>
    <w:rsid w:val="00125A40"/>
    <w:rsid w:val="001456D5"/>
    <w:rsid w:val="001656A7"/>
    <w:rsid w:val="0016654C"/>
    <w:rsid w:val="001A631D"/>
    <w:rsid w:val="001B3591"/>
    <w:rsid w:val="00225B2E"/>
    <w:rsid w:val="00257176"/>
    <w:rsid w:val="00311AFD"/>
    <w:rsid w:val="00316380"/>
    <w:rsid w:val="00325963"/>
    <w:rsid w:val="00332276"/>
    <w:rsid w:val="003449D6"/>
    <w:rsid w:val="003656E0"/>
    <w:rsid w:val="003C0D6A"/>
    <w:rsid w:val="003E7F8B"/>
    <w:rsid w:val="00434610"/>
    <w:rsid w:val="0045194C"/>
    <w:rsid w:val="004B3B66"/>
    <w:rsid w:val="004C615B"/>
    <w:rsid w:val="00501E5E"/>
    <w:rsid w:val="0050425D"/>
    <w:rsid w:val="00520C0B"/>
    <w:rsid w:val="00523AF1"/>
    <w:rsid w:val="00524F9B"/>
    <w:rsid w:val="00541F01"/>
    <w:rsid w:val="00542DDF"/>
    <w:rsid w:val="005D5BA8"/>
    <w:rsid w:val="005E3E1D"/>
    <w:rsid w:val="006051F7"/>
    <w:rsid w:val="00614AA2"/>
    <w:rsid w:val="00651231"/>
    <w:rsid w:val="00651950"/>
    <w:rsid w:val="0072026B"/>
    <w:rsid w:val="007320E3"/>
    <w:rsid w:val="007330FD"/>
    <w:rsid w:val="00733E54"/>
    <w:rsid w:val="00740C29"/>
    <w:rsid w:val="007B0154"/>
    <w:rsid w:val="007E5D8A"/>
    <w:rsid w:val="008057AE"/>
    <w:rsid w:val="00881E6B"/>
    <w:rsid w:val="008861D9"/>
    <w:rsid w:val="008A603A"/>
    <w:rsid w:val="008E4B02"/>
    <w:rsid w:val="008E7530"/>
    <w:rsid w:val="0090301C"/>
    <w:rsid w:val="00911792"/>
    <w:rsid w:val="009305EA"/>
    <w:rsid w:val="00936700"/>
    <w:rsid w:val="009379B3"/>
    <w:rsid w:val="00940302"/>
    <w:rsid w:val="00964EC3"/>
    <w:rsid w:val="009A368C"/>
    <w:rsid w:val="009C1E3B"/>
    <w:rsid w:val="009D1EE7"/>
    <w:rsid w:val="009E758B"/>
    <w:rsid w:val="00A57D4D"/>
    <w:rsid w:val="00A621E9"/>
    <w:rsid w:val="00AA7417"/>
    <w:rsid w:val="00AE3F80"/>
    <w:rsid w:val="00B23E12"/>
    <w:rsid w:val="00B363B0"/>
    <w:rsid w:val="00B5020B"/>
    <w:rsid w:val="00B71928"/>
    <w:rsid w:val="00B71AC2"/>
    <w:rsid w:val="00BB00EC"/>
    <w:rsid w:val="00BC05B3"/>
    <w:rsid w:val="00BD43D9"/>
    <w:rsid w:val="00C61BC3"/>
    <w:rsid w:val="00C630E5"/>
    <w:rsid w:val="00CA3B2E"/>
    <w:rsid w:val="00CC0266"/>
    <w:rsid w:val="00D029F5"/>
    <w:rsid w:val="00D706F2"/>
    <w:rsid w:val="00DB746B"/>
    <w:rsid w:val="00DD0BF2"/>
    <w:rsid w:val="00DD3186"/>
    <w:rsid w:val="00E05FB8"/>
    <w:rsid w:val="00E45299"/>
    <w:rsid w:val="00E46DB1"/>
    <w:rsid w:val="00EE689F"/>
    <w:rsid w:val="00EF7937"/>
    <w:rsid w:val="00F17214"/>
    <w:rsid w:val="00F73669"/>
    <w:rsid w:val="00FB4433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5677"/>
  <w15:docId w15:val="{5359A709-B88C-4BD3-978F-ACF06254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9dd4" TargetMode="External"/><Relationship Id="rId26" Type="http://schemas.openxmlformats.org/officeDocument/2006/relationships/hyperlink" Target="https://m.edsoo.ru/f5ea9dd4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f5ea9dd4" TargetMode="External"/><Relationship Id="rId34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m.edsoo.ru/f5ea9dd4" TargetMode="External"/><Relationship Id="rId33" Type="http://schemas.openxmlformats.org/officeDocument/2006/relationships/hyperlink" Target="https://m.edsoo.ru/f5ea9dd4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a9dd4" TargetMode="External"/><Relationship Id="rId29" Type="http://schemas.openxmlformats.org/officeDocument/2006/relationships/hyperlink" Target="https://m.edsoo.ru/f5ea9dd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a9dd4" TargetMode="External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9dd4" TargetMode="External"/><Relationship Id="rId32" Type="http://schemas.openxmlformats.org/officeDocument/2006/relationships/hyperlink" Target="https://m.edsoo.ru/f5ea9dd4" TargetMode="External"/><Relationship Id="rId37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a9dd4" TargetMode="Externa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m.edsoo.ru/f5ea9dd4" TargetMode="External"/><Relationship Id="rId28" Type="http://schemas.openxmlformats.org/officeDocument/2006/relationships/hyperlink" Target="https://m.edsoo.ru/f5ea9dd4" TargetMode="External"/><Relationship Id="rId36" Type="http://schemas.openxmlformats.org/officeDocument/2006/relationships/hyperlink" Target="https://m.edsoo.ru/f5ea9dd4" TargetMode="External"/><Relationship Id="rId10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9dd4" TargetMode="External"/><Relationship Id="rId31" Type="http://schemas.openxmlformats.org/officeDocument/2006/relationships/hyperlink" Target="https://m.edsoo.ru/f5ea9d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m.edsoo.ru/f5ea9dd4" TargetMode="External"/><Relationship Id="rId27" Type="http://schemas.openxmlformats.org/officeDocument/2006/relationships/hyperlink" Target="https://m.edsoo.ru/f5ea9dd4" TargetMode="External"/><Relationship Id="rId30" Type="http://schemas.openxmlformats.org/officeDocument/2006/relationships/hyperlink" Target="https://m.edsoo.ru/f5ea9dd4" TargetMode="External"/><Relationship Id="rId35" Type="http://schemas.openxmlformats.org/officeDocument/2006/relationships/hyperlink" Target="https://m.edsoo.ru/f5ea9d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2021-10-14T14:45:00Z</cp:lastPrinted>
  <dcterms:created xsi:type="dcterms:W3CDTF">2018-10-18T16:05:00Z</dcterms:created>
  <dcterms:modified xsi:type="dcterms:W3CDTF">2024-10-16T12:36:00Z</dcterms:modified>
</cp:coreProperties>
</file>