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2AE" w:rsidRDefault="00FF42AE" w:rsidP="00FF42A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FF42AE" w:rsidRDefault="00FF42AE" w:rsidP="00FF42AE">
      <w:pPr>
        <w:jc w:val="center"/>
        <w:rPr>
          <w:sz w:val="26"/>
          <w:szCs w:val="26"/>
        </w:rPr>
      </w:pPr>
    </w:p>
    <w:p w:rsidR="00FF42AE" w:rsidRDefault="00FF42AE" w:rsidP="00FF42A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МУНИЦИПАЛЬНОЕ БЮДЖЕТНОЕ ОБЩЕОБРАЗОВАТЕЛЬНОЕ </w:t>
      </w:r>
    </w:p>
    <w:p w:rsidR="00FF42AE" w:rsidRDefault="00FF42AE" w:rsidP="00FF42AE">
      <w:pPr>
        <w:jc w:val="center"/>
        <w:rPr>
          <w:sz w:val="26"/>
          <w:szCs w:val="26"/>
        </w:rPr>
      </w:pPr>
      <w:r>
        <w:rPr>
          <w:sz w:val="26"/>
          <w:szCs w:val="26"/>
        </w:rPr>
        <w:t>УЧРЕЖДЕНИЕ «СРЕДНЯЯ ШКОЛА № 8 ИМЕНИ Г.С. ТИТОВА»</w:t>
      </w:r>
    </w:p>
    <w:p w:rsidR="00FF42AE" w:rsidRDefault="00FF42AE" w:rsidP="00FF42AE">
      <w:pPr>
        <w:jc w:val="center"/>
        <w:rPr>
          <w:sz w:val="26"/>
          <w:szCs w:val="26"/>
        </w:rPr>
      </w:pPr>
      <w:r>
        <w:rPr>
          <w:sz w:val="26"/>
          <w:szCs w:val="26"/>
        </w:rPr>
        <w:t>(МБОУ «СШ № 8»)</w:t>
      </w:r>
    </w:p>
    <w:p w:rsidR="00FF42AE" w:rsidRDefault="00FF42AE" w:rsidP="00FF42AE">
      <w:pPr>
        <w:ind w:hanging="993"/>
        <w:jc w:val="center"/>
      </w:pPr>
    </w:p>
    <w:p w:rsidR="00FF42AE" w:rsidRDefault="00FF42AE" w:rsidP="00FF42AE">
      <w:pPr>
        <w:ind w:hanging="993"/>
        <w:jc w:val="center"/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403"/>
        <w:gridCol w:w="2944"/>
        <w:gridCol w:w="3683"/>
      </w:tblGrid>
      <w:tr w:rsidR="00FF42AE" w:rsidTr="002225ED">
        <w:tc>
          <w:tcPr>
            <w:tcW w:w="3403" w:type="dxa"/>
          </w:tcPr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  <w:rPr>
                <w:caps/>
              </w:rPr>
            </w:pPr>
            <w:r>
              <w:rPr>
                <w:caps/>
              </w:rPr>
              <w:t>Утверждаю: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директор МБОУ «СШ № 8»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 xml:space="preserve"> __________М.К. Полоскова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«___»___________2020 г.</w:t>
            </w:r>
          </w:p>
        </w:tc>
        <w:tc>
          <w:tcPr>
            <w:tcW w:w="2944" w:type="dxa"/>
          </w:tcPr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  <w:rPr>
                <w:caps/>
              </w:rPr>
            </w:pPr>
            <w:r>
              <w:rPr>
                <w:caps/>
              </w:rPr>
              <w:t>Согласовано: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зам.директора по УВР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_________  О.В.Исакова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«___»___________2020 г.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3" w:type="dxa"/>
          </w:tcPr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Рассмотрено на заседании МО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Протокол № ___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Руководитель МО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>____________ В.О.Никель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  <w:r>
              <w:t xml:space="preserve"> «___»___________2020 г.</w:t>
            </w:r>
          </w:p>
          <w:p w:rsidR="00FF42AE" w:rsidRDefault="00FF42AE" w:rsidP="002225ED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1160A" w:rsidRPr="00325C39" w:rsidRDefault="0021160A" w:rsidP="0021160A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1160A" w:rsidRPr="00325C39" w:rsidRDefault="0021160A" w:rsidP="0021160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1160A" w:rsidRPr="00325C39" w:rsidRDefault="0021160A" w:rsidP="0021160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1160A" w:rsidRPr="00325C39" w:rsidRDefault="0021160A" w:rsidP="0021160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1160A" w:rsidRPr="00325C39" w:rsidRDefault="0021160A" w:rsidP="0021160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1160A" w:rsidRPr="00325C39" w:rsidRDefault="0021160A" w:rsidP="0021160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25C39">
        <w:rPr>
          <w:b/>
          <w:sz w:val="26"/>
          <w:szCs w:val="26"/>
        </w:rPr>
        <w:t>РАБОЧАЯ ПРОГРАММА</w:t>
      </w:r>
    </w:p>
    <w:p w:rsidR="0021160A" w:rsidRPr="00325C39" w:rsidRDefault="0021160A" w:rsidP="0021160A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21160A" w:rsidRPr="00325C39" w:rsidRDefault="0021160A" w:rsidP="0021160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21160A" w:rsidRPr="00325C39" w:rsidTr="00491F9E">
        <w:trPr>
          <w:trHeight w:val="80"/>
          <w:jc w:val="center"/>
        </w:trPr>
        <w:tc>
          <w:tcPr>
            <w:tcW w:w="4466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8"/>
                <w:szCs w:val="28"/>
              </w:rPr>
              <w:t>родная</w:t>
            </w:r>
            <w:r w:rsidRPr="00325C39">
              <w:rPr>
                <w:sz w:val="26"/>
                <w:szCs w:val="26"/>
              </w:rPr>
              <w:t xml:space="preserve"> литература</w:t>
            </w:r>
          </w:p>
        </w:tc>
      </w:tr>
      <w:tr w:rsidR="0021160A" w:rsidRPr="00325C39" w:rsidTr="00491F9E">
        <w:trPr>
          <w:trHeight w:val="80"/>
          <w:jc w:val="center"/>
        </w:trPr>
        <w:tc>
          <w:tcPr>
            <w:tcW w:w="4466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5C39">
              <w:rPr>
                <w:sz w:val="26"/>
                <w:szCs w:val="26"/>
              </w:rPr>
              <w:t>основное общее образование</w:t>
            </w:r>
          </w:p>
        </w:tc>
      </w:tr>
      <w:tr w:rsidR="0021160A" w:rsidRPr="00325C39" w:rsidTr="00491F9E">
        <w:trPr>
          <w:trHeight w:val="80"/>
          <w:jc w:val="center"/>
        </w:trPr>
        <w:tc>
          <w:tcPr>
            <w:tcW w:w="4466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5C39">
              <w:rPr>
                <w:sz w:val="26"/>
                <w:szCs w:val="26"/>
              </w:rPr>
              <w:t>5-9</w:t>
            </w:r>
          </w:p>
        </w:tc>
      </w:tr>
      <w:tr w:rsidR="0021160A" w:rsidRPr="00325C39" w:rsidTr="00491F9E">
        <w:trPr>
          <w:trHeight w:val="80"/>
          <w:jc w:val="center"/>
        </w:trPr>
        <w:tc>
          <w:tcPr>
            <w:tcW w:w="4466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62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5C39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325C39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4</w:t>
            </w:r>
            <w:r w:rsidRPr="00325C39">
              <w:rPr>
                <w:sz w:val="26"/>
                <w:szCs w:val="26"/>
              </w:rPr>
              <w:t xml:space="preserve"> уч. год</w:t>
            </w:r>
          </w:p>
        </w:tc>
      </w:tr>
      <w:tr w:rsidR="0021160A" w:rsidRPr="00325C39" w:rsidTr="00491F9E">
        <w:trPr>
          <w:trHeight w:val="80"/>
          <w:jc w:val="center"/>
        </w:trPr>
        <w:tc>
          <w:tcPr>
            <w:tcW w:w="4466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21160A" w:rsidRPr="00325C39" w:rsidRDefault="0021160A" w:rsidP="002116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5C39">
              <w:rPr>
                <w:sz w:val="26"/>
                <w:szCs w:val="26"/>
              </w:rPr>
              <w:t>Сульдженко И.Б.</w:t>
            </w:r>
          </w:p>
        </w:tc>
      </w:tr>
    </w:tbl>
    <w:p w:rsidR="0021160A" w:rsidRPr="00325C39" w:rsidRDefault="0021160A" w:rsidP="0021160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21160A" w:rsidRPr="00325C39" w:rsidRDefault="0021160A" w:rsidP="0021160A">
      <w:pPr>
        <w:jc w:val="both"/>
        <w:rPr>
          <w:b/>
          <w:sz w:val="26"/>
          <w:szCs w:val="26"/>
        </w:rPr>
      </w:pPr>
    </w:p>
    <w:p w:rsidR="001A1142" w:rsidRDefault="001A1142" w:rsidP="0021160A">
      <w:pPr>
        <w:jc w:val="center"/>
        <w:rPr>
          <w:b/>
          <w:sz w:val="26"/>
          <w:szCs w:val="26"/>
        </w:rPr>
      </w:pPr>
    </w:p>
    <w:p w:rsidR="001A1142" w:rsidRDefault="001A1142" w:rsidP="0021160A">
      <w:pPr>
        <w:jc w:val="center"/>
        <w:rPr>
          <w:b/>
          <w:sz w:val="26"/>
          <w:szCs w:val="26"/>
        </w:rPr>
      </w:pPr>
    </w:p>
    <w:p w:rsidR="001A1142" w:rsidRDefault="001A1142" w:rsidP="0021160A">
      <w:pPr>
        <w:jc w:val="center"/>
        <w:rPr>
          <w:b/>
          <w:sz w:val="26"/>
          <w:szCs w:val="26"/>
        </w:rPr>
      </w:pPr>
    </w:p>
    <w:p w:rsidR="0021160A" w:rsidRDefault="0021160A" w:rsidP="0021160A">
      <w:pPr>
        <w:jc w:val="center"/>
        <w:rPr>
          <w:b/>
          <w:sz w:val="26"/>
          <w:szCs w:val="26"/>
        </w:rPr>
      </w:pPr>
      <w:r w:rsidRPr="00325C39">
        <w:rPr>
          <w:b/>
          <w:sz w:val="26"/>
          <w:szCs w:val="26"/>
        </w:rPr>
        <w:t>г. Норильск, 20</w:t>
      </w:r>
      <w:r w:rsidR="00A50E56">
        <w:rPr>
          <w:b/>
          <w:sz w:val="26"/>
          <w:szCs w:val="26"/>
        </w:rPr>
        <w:t>19</w:t>
      </w:r>
      <w:r w:rsidRPr="00325C39">
        <w:rPr>
          <w:b/>
          <w:sz w:val="26"/>
          <w:szCs w:val="26"/>
        </w:rPr>
        <w:t>г.</w:t>
      </w:r>
    </w:p>
    <w:p w:rsidR="00FF42AE" w:rsidRDefault="00FF42AE" w:rsidP="0021160A">
      <w:pPr>
        <w:jc w:val="center"/>
        <w:rPr>
          <w:b/>
          <w:sz w:val="26"/>
          <w:szCs w:val="26"/>
        </w:rPr>
      </w:pPr>
    </w:p>
    <w:p w:rsidR="00FF42AE" w:rsidRDefault="00FF42AE" w:rsidP="0021160A">
      <w:pPr>
        <w:jc w:val="center"/>
        <w:rPr>
          <w:b/>
          <w:sz w:val="26"/>
          <w:szCs w:val="26"/>
        </w:rPr>
      </w:pPr>
    </w:p>
    <w:p w:rsidR="00FF42AE" w:rsidRPr="00325C39" w:rsidRDefault="00FF42AE" w:rsidP="0021160A">
      <w:pPr>
        <w:jc w:val="center"/>
        <w:rPr>
          <w:sz w:val="26"/>
          <w:szCs w:val="26"/>
          <w:lang w:eastAsia="en-US"/>
        </w:rPr>
      </w:pPr>
    </w:p>
    <w:p w:rsidR="00FC7350" w:rsidRDefault="00FC7350" w:rsidP="00FC7350">
      <w:pPr>
        <w:jc w:val="center"/>
        <w:rPr>
          <w:sz w:val="26"/>
          <w:szCs w:val="26"/>
        </w:rPr>
      </w:pPr>
      <w:r>
        <w:rPr>
          <w:sz w:val="26"/>
          <w:szCs w:val="26"/>
        </w:rPr>
        <w:t>ПОЯСНИТЕЛЬНАЯ ЗАПИСКА</w:t>
      </w:r>
    </w:p>
    <w:p w:rsidR="00FC7350" w:rsidRDefault="00FC7350" w:rsidP="00FC7350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>НОРМАТИВНО-ПРАВОВЫЕ ДОКУМЕНТЫ, НА ОСНОВАНИИ КОТОРЫХ СОСТАВЛЕНА ПРОГРАММА:</w:t>
      </w:r>
    </w:p>
    <w:p w:rsidR="00FC7350" w:rsidRDefault="00FC7350" w:rsidP="000460D9">
      <w:pPr>
        <w:numPr>
          <w:ilvl w:val="0"/>
          <w:numId w:val="11"/>
        </w:numPr>
        <w:tabs>
          <w:tab w:val="left" w:pos="-284"/>
        </w:tabs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>
          <w:rPr>
            <w:sz w:val="26"/>
            <w:szCs w:val="26"/>
          </w:rPr>
          <w:t>2013 г</w:t>
        </w:r>
      </w:smartTag>
      <w:r>
        <w:rPr>
          <w:sz w:val="26"/>
          <w:szCs w:val="26"/>
        </w:rPr>
        <w:t>.</w:t>
      </w:r>
    </w:p>
    <w:p w:rsidR="00FC7350" w:rsidRDefault="00FC7350" w:rsidP="000460D9">
      <w:pPr>
        <w:numPr>
          <w:ilvl w:val="0"/>
          <w:numId w:val="11"/>
        </w:numPr>
        <w:tabs>
          <w:tab w:val="left" w:pos="-284"/>
        </w:tabs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FC7350" w:rsidRDefault="00FC7350" w:rsidP="00C27F5C">
      <w:pPr>
        <w:tabs>
          <w:tab w:val="left" w:pos="-284"/>
        </w:tabs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</w:t>
      </w:r>
      <w:r w:rsidRPr="00313EF4">
        <w:rPr>
          <w:sz w:val="26"/>
          <w:szCs w:val="26"/>
        </w:rPr>
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</w:r>
    </w:p>
    <w:p w:rsidR="00FC7350" w:rsidRDefault="00FC7350" w:rsidP="000460D9">
      <w:pPr>
        <w:numPr>
          <w:ilvl w:val="0"/>
          <w:numId w:val="11"/>
        </w:numPr>
        <w:tabs>
          <w:tab w:val="left" w:pos="-284"/>
        </w:tabs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Санитарно-эпидемиологические правила и нормативы СанПиН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</w:p>
    <w:p w:rsidR="00FC7350" w:rsidRDefault="00FC7350" w:rsidP="000460D9">
      <w:pPr>
        <w:numPr>
          <w:ilvl w:val="0"/>
          <w:numId w:val="11"/>
        </w:numPr>
        <w:tabs>
          <w:tab w:val="left" w:pos="-284"/>
        </w:tabs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Учебный план МБОУ «СШ № 8» на 2019-2024 учебный год.</w:t>
      </w:r>
    </w:p>
    <w:p w:rsidR="00FC7350" w:rsidRDefault="00FC7350" w:rsidP="000460D9">
      <w:pPr>
        <w:numPr>
          <w:ilvl w:val="0"/>
          <w:numId w:val="11"/>
        </w:numPr>
        <w:tabs>
          <w:tab w:val="left" w:pos="-284"/>
        </w:tabs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Положение о порядке разработки, утверждении рабочих программ МБОУ «СШ № 8».</w:t>
      </w:r>
    </w:p>
    <w:p w:rsidR="000D7FA3" w:rsidRDefault="000D7FA3" w:rsidP="000460D9">
      <w:pPr>
        <w:pBdr>
          <w:top w:val="nil"/>
          <w:left w:val="nil"/>
          <w:bottom w:val="nil"/>
          <w:right w:val="nil"/>
          <w:between w:val="nil"/>
        </w:pBdr>
        <w:tabs>
          <w:tab w:val="left" w:pos="-284"/>
        </w:tabs>
        <w:ind w:left="-567"/>
        <w:jc w:val="both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ЦЕЛЬ КУРСА</w:t>
      </w:r>
      <w:r>
        <w:rPr>
          <w:rFonts w:eastAsia="Times New Roman"/>
          <w:color w:val="000000"/>
        </w:rPr>
        <w:t>: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творчеству писателей и поэтов Красноярского края;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ЗАДАЧИ КУРСА: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-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потребности в самостоятельном чтении художественных произведений писателей и поэтов Красноярского края; устной и письменной речи учащихся;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- освоение произведений устного творчества народов, проживающих на территории Красноярского края, художественных произведений писателей и поэтов Красноярского края в единстве формы и содержания;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- формирование представления о литературном наследии Красноярского края, его своеобразии и неразрывной связи с классической и современной русской литературой, его вкладе в развитие русской литературы;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- осознание языка и речи как формы выражения национальной культуры и культуры Красноярского края.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567" w:hanging="2"/>
        <w:jc w:val="both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СВЕДЕНИЯ О ПРОГРАММЕ:</w:t>
      </w:r>
      <w:r>
        <w:rPr>
          <w:rFonts w:eastAsia="Times New Roman"/>
          <w:color w:val="000000"/>
        </w:rPr>
        <w:t xml:space="preserve"> составлена на основе Сборника примерных программ учебных предметов национально-регионального компонента образовательного стандарта Красноярского края/ под общей редакцией С.Ю. Андреевой. – Красноярск: Красноярский краевой институт повышения квалификации работников образования. Красноярск: издательство «Гротеск», 2007. и методических рекомендаций Краевого государственного автономного учреждения дополнительного профессионального образования «Красноярский краевой институт повышения квалификации и профессиональной переподготовки работников образования». Авт. коллектив Трухина С.В. и др.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ab/>
      </w:r>
      <w:r>
        <w:rPr>
          <w:rFonts w:eastAsia="Times New Roman"/>
          <w:color w:val="000000"/>
        </w:rPr>
        <w:t>Данная программа обеспечивает формирование универсальных учебных действий и опорной системы знаний, специфических для данной предметной области на этапе основного общего образования, осуществляя преемственность с уровнем начального образования.  Курс «Родная литература» тесно связан с предметом «Литература» и базируется на авторской программе учебного предмета «Литература Красноярского края» для общеобразовательных учреждений (5-8 классы), авторы: Т.А. Хороброва, Е.М. Гардер, Н.В. Лебедева, М.З. Федюнина, 2006 г.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FF0000"/>
        </w:rPr>
      </w:pPr>
      <w:r>
        <w:rPr>
          <w:rFonts w:eastAsia="Times New Roman"/>
          <w:b/>
          <w:color w:val="000000"/>
        </w:rPr>
        <w:t>ОБЩАЯ ХАРАКТЕРИСТИКА КУРСА «РОДНАЯ ЛИТЕРАТУРА»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ab/>
        <w:t>Литература является одним из средств развития речи, речевой культуры учащихся, формирования коммуникативных навыков. Изучение учебного предмета «Родная литература»  в основной школе (5-9 классы) направлено на: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>расширение читательского кругозора обучающихся через изучение региональных произведений (устного народного творчества народов, проживающих на территории Красноярского края, отдельных произведений писателей и поэтов Красноярского края), формирование отношения к литературе как к одной из основных культурных ценностей народа;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 xml:space="preserve">формирование у учащихся осознания значимости литературы региона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в контексте общерусской литературы, гражданской позиции и национально-культурной идентичности (способности осознанного отнесения себя к родной культуре);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>осознание коммуникативно-эстетических возможностей языка на основе изучения выдающихся произведений литературы своего региона;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 xml:space="preserve">воспитание уважительного отношения к ценностям других людей,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к культуре других эпох и народов; развитие способности понимать литературные художественные произведения, отражающие разные этнокультурные традиции.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ab/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Подходами, в рамках которых может быть реализовано  содержание программы для выполнения задач ФГОС, являются: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 xml:space="preserve">деятельностный подход;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>компетентностный подход;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 xml:space="preserve">дифференцированный подход при отборе и конструировании учебного содержания, предусматривающий принципы учёта возрастных и индивидуальных возможностей обучающихся;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 xml:space="preserve">личностно ориентированный (гуманистический) подход;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•</w:t>
      </w:r>
      <w:r>
        <w:rPr>
          <w:rFonts w:eastAsia="Times New Roman"/>
          <w:color w:val="000000"/>
        </w:rPr>
        <w:tab/>
        <w:t>проблемный подход.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Изучение предмета «Родная литература» строится на тематической основе, материал разбит на следующие разделы: «Сибирская природа. Сибиряк на своей земле» (5 кл.), «Сибирская семья» (6 кл.), «Мастера и умельцы родной земли» (7 кл.), «Этика сибиряка» (8 кл.), «Человек – род – память» (9 кл.). Предлагаемая структура курса: введение (1ч.) – содержание (14-15ч.) – итоговое занятие (1-2ч.).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МЕСТО УЧЕБНОГО КУРСА В УЧЕБНОМ ПЛАНЕ</w:t>
      </w:r>
    </w:p>
    <w:p w:rsidR="000D7FA3" w:rsidRDefault="000D7FA3" w:rsidP="00491F9E">
      <w:pPr>
        <w:widowControl w:val="0"/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ab/>
        <w:t xml:space="preserve">Рабочая программа курса «Родная литература» при пятидневной учебной неделе предусматривает обязательное изучение родной литературы на этапе основного общего образования в объёме 85 часов, в том числе: в 5 классе - 17 ч., в 6 классе - 17 ч, в 7 классе - 17 ч, в 8 классе - 17 ч., в 9 классе - 17ч. </w:t>
      </w:r>
    </w:p>
    <w:p w:rsidR="000D7FA3" w:rsidRDefault="000D7FA3" w:rsidP="000D7FA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</w:p>
    <w:tbl>
      <w:tblPr>
        <w:tblpPr w:leftFromText="180" w:rightFromText="180" w:vertAnchor="text" w:horzAnchor="margin" w:tblpXSpec="center" w:tblpY="1"/>
        <w:tblW w:w="10740" w:type="dxa"/>
        <w:tblLayout w:type="fixed"/>
        <w:tblLook w:val="0000"/>
      </w:tblPr>
      <w:tblGrid>
        <w:gridCol w:w="675"/>
        <w:gridCol w:w="7371"/>
        <w:gridCol w:w="1418"/>
        <w:gridCol w:w="1276"/>
      </w:tblGrid>
      <w:tr w:rsidR="00491F9E" w:rsidTr="00491F9E">
        <w:trPr>
          <w:trHeight w:val="4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Модуль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Образовательный результат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Кол-во лет на освоение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Классы</w:t>
            </w:r>
          </w:p>
        </w:tc>
      </w:tr>
      <w:tr w:rsidR="00491F9E" w:rsidTr="00491F9E">
        <w:trPr>
          <w:trHeight w:val="340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Личностные результаты: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Осознавать значимость чтения и изучения литературы для своего дальнейшего развития; формировать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Понимать значение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Стремиться к саморазвитию, совершенствованию духовно-нравственных качеств, понимать особенности отечественной культуры в контексте мировой.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Использовать для решения познавательных и коммуникативных </w:t>
            </w:r>
            <w:r>
              <w:rPr>
                <w:rFonts w:eastAsia="Times New Roman"/>
                <w:color w:val="000000"/>
              </w:rPr>
              <w:lastRenderedPageBreak/>
              <w:t>задач различные источники информации (словари, энциклопедии, Интернет-ресурсы и др.).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Формулировать горизонт своих интересов.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Пользоваться справочным аппаратом книги, находить нужную книгу в библиотеке, использовать при самостоятельной работе литературные ресурсы Интернета и в связи с последним – понимать разницу между текстом и гипертекстом.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3"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Метапредметные результаты: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Находить и анализировать нужную информацию, использовать при самостоятельной работе ресурсы Интернета; понимать разницу между текстом и гипертекстом.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Организовывать самостоятельную образовательную деятельность при выполнении индивидуального или коллективного творческого проекта.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Структурировать материал, формулировать гипотезу, подкреплять собственную позицию соответствующими аргументами, делать выводы.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Организовывать свою поисковую и исследовательскую деятельность, прогнозировать её результативность и оценку.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Анализировать текст на основе понимания принципиальных отличий литературного художественного текста от научного, делового, публицистического и т.п.,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Работать с разными источниками информации, находить её, анализировать, использовать в самостоятельной деятельности.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</w:tr>
    </w:tbl>
    <w:p w:rsidR="00491F9E" w:rsidRDefault="00491F9E" w:rsidP="000D7FA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imes New Roman"/>
          <w:b/>
          <w:color w:val="000000"/>
        </w:rPr>
      </w:pPr>
    </w:p>
    <w:p w:rsidR="000D7FA3" w:rsidRDefault="000D7FA3" w:rsidP="000D7FA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  <w:r>
        <w:rPr>
          <w:rFonts w:eastAsia="Times New Roman"/>
          <w:b/>
          <w:color w:val="000000"/>
        </w:rPr>
        <w:t>ЛИЧНОСТНЫЕ И МЕТАПРЕДМЕТНЫЕ И ПРЕДМЕТНЫЕ РЕЗУЛЬТАТЫ ОСВОЕНИЯ УЧЕБНОГО ПРЕДМЕТА, КУРСА</w:t>
      </w:r>
    </w:p>
    <w:tbl>
      <w:tblPr>
        <w:tblpPr w:leftFromText="180" w:rightFromText="180" w:vertAnchor="text" w:horzAnchor="margin" w:tblpXSpec="center" w:tblpY="178"/>
        <w:tblW w:w="10740" w:type="dxa"/>
        <w:tblLayout w:type="fixed"/>
        <w:tblLook w:val="0000"/>
      </w:tblPr>
      <w:tblGrid>
        <w:gridCol w:w="675"/>
        <w:gridCol w:w="6096"/>
        <w:gridCol w:w="1134"/>
        <w:gridCol w:w="1134"/>
        <w:gridCol w:w="1701"/>
      </w:tblGrid>
      <w:tr w:rsidR="00491F9E" w:rsidTr="00491F9E">
        <w:trPr>
          <w:trHeight w:val="6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Модуль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Предметный 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Кол-во лет на освоение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Формы промежуточной</w:t>
            </w:r>
          </w:p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аттестации</w:t>
            </w:r>
          </w:p>
        </w:tc>
      </w:tr>
      <w:tr w:rsidR="00491F9E" w:rsidTr="00491F9E">
        <w:trPr>
          <w:trHeight w:val="280"/>
        </w:trPr>
        <w:tc>
          <w:tcPr>
            <w:tcW w:w="107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I. В познавательной сфере: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Воспринимать художественное произведение   с учётом специфики языка художественной литературы, истолковывать проблематику и систему образов, особенности композиции и средства создания образов-персонажей; выделять изобразительно-выразительные средства языка и объяснять их роль в художественном тексте, воспроизводить его содержание: знать главных героев, основные сюжетные линии, проблематику, смысл названия.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Тест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Понимать литературные художественные произведения, отражающие разные этнокультурные традиции.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Тест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Рассматривать изученное произведении в связи с литературными направлениями эпохи.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6-9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Использовать сведения по истории и теории литературы при истолковании и оценке художественного произведения.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  <w:tr w:rsidR="00491F9E" w:rsidTr="00491F9E">
        <w:trPr>
          <w:trHeight w:val="300"/>
        </w:trPr>
        <w:tc>
          <w:tcPr>
            <w:tcW w:w="107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II. В ценностно-ориентационной: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Интерпретировать произведение на основе личностного восприятия; анализировать эпизод (сцену) в связи с проблематикой изученного произведения.понимать родную литературу как одну из основных национально-культурных ценностей народа, как особого способа познания жизни;</w:t>
            </w:r>
          </w:p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  <w:tr w:rsidR="00491F9E" w:rsidTr="00491F9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Различать авторский замысел и особенности его воплощения.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  <w:tr w:rsidR="00491F9E" w:rsidTr="00491F9E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Выделять сквозные линии развития литературы, составляющие её национальную специфику («маленький человек», «лишний человек» и т.п.).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6-9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  <w:tr w:rsidR="00491F9E" w:rsidTr="00491F9E">
        <w:trPr>
          <w:trHeight w:val="280"/>
        </w:trPr>
        <w:tc>
          <w:tcPr>
            <w:tcW w:w="107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III. В коммуникативной:</w:t>
            </w:r>
          </w:p>
        </w:tc>
      </w:tr>
      <w:tr w:rsidR="00491F9E" w:rsidTr="00491F9E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Осознавать коммуникативно-эстетические возможности родного языка на основе изучения выдающихся произведений российской культуры, культуры своего народа, мировой культуры.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  <w:tr w:rsidR="00491F9E" w:rsidTr="00491F9E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Выразительно читать изученные произведения, в том числе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  <w:tr w:rsidR="00491F9E" w:rsidTr="00491F9E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Анализировать произведение в связи с основными литературно-критическими работами.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  <w:tr w:rsidR="00491F9E" w:rsidTr="00491F9E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Работать с литературно- критическим материалом.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8-9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491F9E" w:rsidTr="00491F9E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Рецензировать прочитанные произведения письменный, составлять ответ на проблемный вопрос.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491F9E" w:rsidTr="00491F9E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Составлять планы и тезисы статей на литературные и публицистические темы, писать рецензию на самостоятельно прочитанные произведения, классные и домашние сочинения разных жанров на литературные и свободные темы.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Сочинения, рецензии</w:t>
            </w:r>
          </w:p>
        </w:tc>
      </w:tr>
      <w:tr w:rsidR="00491F9E" w:rsidTr="00491F9E">
        <w:trPr>
          <w:trHeight w:val="280"/>
        </w:trPr>
        <w:tc>
          <w:tcPr>
            <w:tcW w:w="107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IV. В эстетической сфере:</w:t>
            </w:r>
          </w:p>
        </w:tc>
      </w:tr>
      <w:tr w:rsidR="00491F9E" w:rsidTr="00491F9E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Понимать образную природу литературы, роль изобразительно-выразительных средств; развивать художественный вкус.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1F9E" w:rsidRDefault="00491F9E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Тест</w:t>
            </w:r>
          </w:p>
        </w:tc>
      </w:tr>
    </w:tbl>
    <w:p w:rsidR="000D7FA3" w:rsidRDefault="000D7FA3" w:rsidP="000D7FA3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:rsidR="000D7FA3" w:rsidRDefault="000D7FA3" w:rsidP="000D7FA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:rsidR="000D7FA3" w:rsidRDefault="000D7FA3" w:rsidP="000D7FA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  <w:r>
        <w:rPr>
          <w:rFonts w:eastAsia="Times New Roman"/>
          <w:b/>
          <w:color w:val="000000"/>
        </w:rPr>
        <w:t xml:space="preserve">СОДЕРЖАНИЕ  КУРСА  (85 ЧАСОВ)   </w:t>
      </w:r>
    </w:p>
    <w:p w:rsidR="000D7FA3" w:rsidRDefault="000D7FA3" w:rsidP="000D7FA3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u w:val="single"/>
        </w:rPr>
      </w:pPr>
      <w:r>
        <w:rPr>
          <w:rFonts w:eastAsia="Times New Roman"/>
          <w:b/>
          <w:color w:val="000000"/>
          <w:u w:val="single"/>
        </w:rPr>
        <w:t>5 класс (17 часов)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 xml:space="preserve"> Сибирская природа. Сибиряк на своей земле.</w:t>
      </w:r>
    </w:p>
    <w:p w:rsidR="000D7FA3" w:rsidRDefault="000D7FA3" w:rsidP="00491F9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rFonts w:eastAsia="Times New Roman"/>
          <w:b/>
          <w:color w:val="000000"/>
        </w:rPr>
        <w:t>Введение.</w:t>
      </w:r>
      <w:r>
        <w:rPr>
          <w:rFonts w:eastAsia="Times New Roman"/>
          <w:color w:val="000000"/>
        </w:rPr>
        <w:t xml:space="preserve">Знакомство с курсом 5 класса.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Установка на создание итогового творческого проекта «Слово родного края»: формируем портфолио.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  <w:u w:val="single"/>
        </w:rPr>
        <w:t>Этап первый:</w:t>
      </w:r>
      <w:r>
        <w:rPr>
          <w:rFonts w:eastAsia="Times New Roman"/>
          <w:color w:val="000000"/>
        </w:rPr>
        <w:t xml:space="preserve"> творческое задание «Художник-иллюстратор».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Анализ демонстрационного варианта творческого задания «Художник-иллюстратор»:   «Стрижонок Скрип» – книжка, проиллюстрированная детьми. </w:t>
      </w:r>
    </w:p>
    <w:p w:rsidR="000D7FA3" w:rsidRDefault="000D7FA3" w:rsidP="00491F9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u w:val="single"/>
        </w:rPr>
      </w:pPr>
      <w:r>
        <w:rPr>
          <w:rFonts w:eastAsia="Times New Roman"/>
          <w:b/>
          <w:color w:val="000000"/>
        </w:rPr>
        <w:t>Фольклор Красноярского края.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Легенды, сказки и сказания о сибирской земле</w:t>
      </w:r>
      <w:r>
        <w:rPr>
          <w:rFonts w:eastAsia="Times New Roman"/>
          <w:color w:val="000000"/>
        </w:rPr>
        <w:t>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lastRenderedPageBreak/>
        <w:t>Легенды о Енисее. «Дочь Байкала Ангара и богатырь Енисей».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Сказки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«Почему олень быстро бегает» (эвенкийская),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«Белый медведь и бурый медведь» (ненецкая).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Пословицы народов Сибири.</w:t>
      </w:r>
      <w:r>
        <w:rPr>
          <w:rFonts w:eastAsia="Times New Roman"/>
          <w:color w:val="000000"/>
        </w:rPr>
        <w:t xml:space="preserve"> Отражение в произведениях УНТ традиций, быта, языка народов, проживающих на территории Красноярского края, в том числе коренных малочисленных народов Севера.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Народный сибирский календарь.</w:t>
      </w:r>
      <w:r>
        <w:rPr>
          <w:rFonts w:eastAsia="Times New Roman"/>
          <w:color w:val="000000"/>
        </w:rPr>
        <w:t xml:space="preserve"> Масленица</w:t>
      </w:r>
    </w:p>
    <w:p w:rsidR="000D7FA3" w:rsidRDefault="000D7FA3" w:rsidP="00491F9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rFonts w:eastAsia="Times New Roman"/>
          <w:b/>
          <w:color w:val="000000"/>
        </w:rPr>
        <w:t xml:space="preserve"> Поэты Красноярского края о родной природе 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Легенда о цветах (в изложении В.П. Астафьева)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И.Д. Рождественский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«С лугов приносишь Енисея…», «Полярный мак», «Цветы тундры», «Осень».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З</w:t>
      </w:r>
      <w:r>
        <w:rPr>
          <w:rFonts w:eastAsia="Times New Roman"/>
          <w:i/>
          <w:color w:val="000000"/>
        </w:rPr>
        <w:t>.Я. Яхнин</w:t>
      </w:r>
      <w:r>
        <w:rPr>
          <w:rFonts w:eastAsia="Times New Roman"/>
          <w:color w:val="000000"/>
        </w:rPr>
        <w:t xml:space="preserve"> «Цветы подо льдом», «Карликовая березка».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К.Л. Лисовский</w:t>
      </w:r>
      <w:r>
        <w:rPr>
          <w:rFonts w:eastAsia="Times New Roman"/>
          <w:color w:val="000000"/>
        </w:rPr>
        <w:t xml:space="preserve"> «Березка».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Н.В. Гайдук</w:t>
      </w:r>
      <w:r>
        <w:rPr>
          <w:rFonts w:eastAsia="Times New Roman"/>
          <w:color w:val="000000"/>
        </w:rPr>
        <w:t xml:space="preserve"> «В борах и раздольях».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В.Н. Белкин</w:t>
      </w:r>
      <w:r>
        <w:rPr>
          <w:rFonts w:eastAsia="Times New Roman"/>
          <w:color w:val="000000"/>
        </w:rPr>
        <w:t xml:space="preserve"> «Белые леса», «Едва прикрыта ветошью ветвей…», «Весна в тайге», «Отчаяннее и грозней…», «Лето».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Б.Д. Туров </w:t>
      </w:r>
      <w:r>
        <w:rPr>
          <w:rFonts w:eastAsia="Times New Roman"/>
          <w:color w:val="000000"/>
        </w:rPr>
        <w:t xml:space="preserve"> «Я в лето погружаюсь, как в мечту…», «Светлее дни и радостнее лица…».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Чувство привязанности к миру природы, окружающему человека. Четыре времени года. </w:t>
      </w:r>
    </w:p>
    <w:p w:rsidR="000D7FA3" w:rsidRDefault="000D7FA3" w:rsidP="00491F9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rFonts w:eastAsia="Times New Roman"/>
          <w:b/>
          <w:color w:val="000000"/>
        </w:rPr>
        <w:t>Мир детства.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В.П. Астафьев </w:t>
      </w:r>
      <w:r>
        <w:rPr>
          <w:rFonts w:eastAsia="Times New Roman"/>
          <w:color w:val="000000"/>
        </w:rPr>
        <w:t>«Белогрудка».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М.Х. Валеев </w:t>
      </w:r>
      <w:r>
        <w:rPr>
          <w:rFonts w:eastAsia="Times New Roman"/>
          <w:color w:val="000000"/>
        </w:rPr>
        <w:t>«Воробышек».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Истории из жизни детворы, раскрывающие их особый взгляд на мир, психологию, отношения.</w:t>
      </w:r>
    </w:p>
    <w:p w:rsidR="000D7FA3" w:rsidRDefault="000D7FA3" w:rsidP="00491F9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rFonts w:eastAsia="Times New Roman"/>
          <w:b/>
          <w:color w:val="000000"/>
        </w:rPr>
        <w:t>Сибиряк на своей земле</w:t>
      </w:r>
      <w:r>
        <w:rPr>
          <w:rFonts w:eastAsia="Times New Roman"/>
          <w:color w:val="000000"/>
        </w:rPr>
        <w:t>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Н.И. Волокитин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«Светка – синяя беретка».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Изображение детского характера. Утверждение идеи человеческого великодушия.</w:t>
      </w:r>
    </w:p>
    <w:p w:rsidR="000D7FA3" w:rsidRDefault="000D7FA3" w:rsidP="00491F9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rFonts w:eastAsia="Times New Roman"/>
          <w:b/>
          <w:color w:val="000000"/>
        </w:rPr>
        <w:t>Итоговое занятие.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«Художник-иллюстратор». Представление результатов 1 этапа проекта.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3"/>
        <w:jc w:val="right"/>
        <w:rPr>
          <w:color w:val="000000"/>
          <w:u w:val="single"/>
        </w:rPr>
      </w:pPr>
      <w:r>
        <w:rPr>
          <w:rFonts w:eastAsia="Times New Roman"/>
          <w:b/>
          <w:color w:val="000000"/>
          <w:u w:val="single"/>
        </w:rPr>
        <w:t>6 класс (17 часов)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ab/>
        <w:t xml:space="preserve"> Сибирская семья.</w:t>
      </w:r>
    </w:p>
    <w:p w:rsidR="00212A93" w:rsidRDefault="00212A93" w:rsidP="00212A93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1. Введение.</w:t>
      </w:r>
      <w:r>
        <w:rPr>
          <w:rFonts w:eastAsia="Times New Roman"/>
          <w:color w:val="000000"/>
        </w:rPr>
        <w:t xml:space="preserve"> Знакомство с курсом 6 класса. Установка на  выполнение итогового творческого задания «Письмо литературному герою».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 xml:space="preserve">2. Мы часть природы.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Р. Х. Солнцев</w:t>
      </w:r>
      <w:r>
        <w:rPr>
          <w:rFonts w:eastAsia="Times New Roman"/>
          <w:color w:val="000000"/>
        </w:rPr>
        <w:t xml:space="preserve"> «Воробьи», «Дядя Сеня», «Бродим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по лесу, толпа пересмешников»Человек и природа, их родство. Тревога поэта  об утрате человеком чувства родственной связи  с природой.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Б.М. Петров</w:t>
      </w:r>
      <w:r>
        <w:rPr>
          <w:rFonts w:eastAsia="Times New Roman"/>
          <w:color w:val="000000"/>
        </w:rPr>
        <w:t xml:space="preserve"> «Формула белого гриба».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Поэтика описаний осеннего леса, выразительность пейзажных зарисовок. Этический смысл понятия «грибная охота». Прием контраста как средство раскрытия характеров героев.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Б.М. Петров</w:t>
      </w:r>
      <w:r>
        <w:rPr>
          <w:rFonts w:eastAsia="Times New Roman"/>
          <w:color w:val="000000"/>
        </w:rPr>
        <w:t xml:space="preserve"> «Лерка-манерка». Традиционность темы дружбы человека с собакой. Ответственность за воспитание охотничьей собаки. Мастерство описания поведения и повадок собаки Лерки. Драматизм финала повести. Проблема «вины и ответственности» в рассказе.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3. Законы доброты.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В.П. Астафьев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«Ангел-хранитель» (из повести «Последний поклон»). Автобиографическое произведение писателя о детских годах. Семья как главная опора в жизни человека. Бабушка Катерина Петровна – ангел-хранитель дома. Идея доброты, взаимопомощи, жизни для других. Юмор </w:t>
      </w:r>
      <w:r>
        <w:rPr>
          <w:rFonts w:eastAsia="Times New Roman"/>
          <w:color w:val="000000"/>
        </w:rPr>
        <w:br/>
        <w:t>в рассказе.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И.И. Пантелеев </w:t>
      </w:r>
      <w:r>
        <w:rPr>
          <w:rFonts w:eastAsia="Times New Roman"/>
          <w:color w:val="000000"/>
        </w:rPr>
        <w:t>«Голубые звезды». И.И. Пантелеев – мастер лирического повествования. Николка – главный герой рассказа, его друзья и враги. Отношение мальчика к миру природы, ее защитникам и расхитителям. Отец Николки, его сила и слабость. Понятие о сибирском характере. Любовь мальчика к отцу, отвага и мужество в сопротивлении обстоятельствам жизни. Смысл названия рассказа.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lastRenderedPageBreak/>
        <w:t>Р.А. Карапетьян</w:t>
      </w:r>
      <w:r>
        <w:rPr>
          <w:rFonts w:eastAsia="Times New Roman"/>
          <w:color w:val="000000"/>
        </w:rPr>
        <w:t xml:space="preserve"> «Проценты». Рассказ из цикла «Савушкин и математика».  Короткий рассказ о большой любви.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4. Братья наши меньшие.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Е.А. Крутовская</w:t>
      </w:r>
      <w:r>
        <w:rPr>
          <w:rFonts w:eastAsia="Times New Roman"/>
          <w:color w:val="000000"/>
        </w:rPr>
        <w:t xml:space="preserve"> «Были и сказки заповедного леса», рассказ «Дикси», сказка-быль «Просто “так”».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Е.А. Крутовская – ученый-орнитолог, создатель Живого уголка в красноярском заповеднике «Столбы», художник и писатель. Герои рассказов – питомцы Живого уголка.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Н.С. Устинович </w:t>
      </w:r>
      <w:r>
        <w:rPr>
          <w:rFonts w:eastAsia="Times New Roman"/>
          <w:color w:val="000000"/>
        </w:rPr>
        <w:t>«Ради жизни», «Вороны», «Лебединая дружба», «Друзья», «Утки», «Бескрылый», «Волк», «Цена жизни».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Н.С. Устинович – тонкий знаток жизни тайги и сибирского леса. Тема красоты земли, изображение «удивительного мира зверей и птиц» вегомногообразииимногозвучии. Человек и природа, их неразрывная связь. Драматизм во взаимоотношениях человека и  природы. Гуманизм рассказов, нравственные ценности и утверждение мудрого, доброго отношения к природе.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5. Итоговое занятие.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«Письмо литературному герою» (для всех),  «Художник-иллюстратор»  (по желанию). Представление результатов 2 этапа проекта.</w:t>
      </w:r>
    </w:p>
    <w:p w:rsidR="000D7FA3" w:rsidRDefault="000D7FA3" w:rsidP="00491F9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right"/>
        <w:textDirection w:val="btLr"/>
        <w:textAlignment w:val="top"/>
        <w:outlineLvl w:val="0"/>
        <w:rPr>
          <w:color w:val="000000"/>
          <w:u w:val="single"/>
        </w:rPr>
      </w:pPr>
      <w:r>
        <w:rPr>
          <w:rFonts w:eastAsia="Times New Roman"/>
          <w:b/>
          <w:color w:val="000000"/>
          <w:u w:val="single"/>
        </w:rPr>
        <w:t>класс (17 часов)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 xml:space="preserve">Мастера и умельцы родной земли.   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b/>
          <w:color w:val="000000"/>
        </w:rPr>
        <w:t>1. Введение.</w:t>
      </w:r>
      <w:r>
        <w:rPr>
          <w:rFonts w:eastAsia="Times New Roman"/>
          <w:color w:val="000000"/>
        </w:rPr>
        <w:t xml:space="preserve"> Знакомство с курсом 7 класса. Установка на создание итогового творческого проекта «Слово родного края»: формируем портфолио. </w:t>
      </w:r>
      <w:r>
        <w:rPr>
          <w:rFonts w:eastAsia="Times New Roman"/>
          <w:color w:val="000000"/>
          <w:u w:val="single"/>
        </w:rPr>
        <w:t>Этап третий:</w:t>
      </w:r>
      <w:r>
        <w:rPr>
          <w:rFonts w:eastAsia="Times New Roman"/>
          <w:color w:val="000000"/>
        </w:rPr>
        <w:t xml:space="preserve"> творческое задание «Отзыв о книге».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b/>
          <w:color w:val="000000"/>
        </w:rPr>
        <w:t>2. История и люди края. Человек и его дело.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И.Д. Рождественский</w:t>
      </w:r>
      <w:r>
        <w:rPr>
          <w:rFonts w:eastAsia="Times New Roman"/>
          <w:color w:val="000000"/>
        </w:rPr>
        <w:t xml:space="preserve"> «Мой край», «Саяны», «Сибиряки», «Снежница», «Север».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В.Н. Белкин</w:t>
      </w:r>
      <w:r>
        <w:rPr>
          <w:rFonts w:eastAsia="Times New Roman"/>
          <w:color w:val="000000"/>
        </w:rPr>
        <w:t xml:space="preserve"> «Начало», «Таежная улица», «Два города в судьбе моей…», «Дивногорск – 1961», «Каменные кони», «В потоке железного гула». Радость созидания и тревога за завтрашний день природы.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>А.И. Щербаков</w:t>
      </w:r>
      <w:r>
        <w:rPr>
          <w:rFonts w:eastAsia="Times New Roman"/>
          <w:color w:val="000000"/>
        </w:rPr>
        <w:t xml:space="preserve"> «Душа мастера», «Коси, коса, пока роса…». Человек и его дело. Талант </w:t>
      </w:r>
      <w:r>
        <w:rPr>
          <w:rFonts w:eastAsia="Times New Roman"/>
          <w:color w:val="000000"/>
        </w:rPr>
        <w:br/>
        <w:t>и мастерство русского человека. Светлая душа деревенского человека.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Н.П. Кончаловская</w:t>
      </w:r>
      <w:r>
        <w:rPr>
          <w:rFonts w:eastAsia="Times New Roman"/>
          <w:color w:val="000000"/>
        </w:rPr>
        <w:t xml:space="preserve"> «Дар бесценный» (главы «Черемуха», «Первые рисунки»). О жизни и творчестве В.И. Сурикова рассказывает его внучка. В художественной прозе воплощен внутренний и внешний образ великого живописца. Показан процесс рождения картины, а также жизнь и быт художника.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>Р.А.Карапетьян</w:t>
      </w:r>
      <w:r w:rsidR="002225ED">
        <w:rPr>
          <w:rFonts w:eastAsia="Times New Roman"/>
          <w:i/>
          <w:color w:val="000000"/>
        </w:rPr>
        <w:t xml:space="preserve"> </w:t>
      </w:r>
      <w:r>
        <w:rPr>
          <w:rFonts w:eastAsia="Times New Roman"/>
          <w:color w:val="000000"/>
        </w:rPr>
        <w:t>«Памятник Поздееву». Миниатюра о художнике А.Г. Поздееве, в которой о серьезном говорится с мягким юмором. И сам художник, и его произведения удивительным образом воздействуют на людей, способных открыто, непосредственно, всей душой воспринимать искусство.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b/>
          <w:color w:val="000000"/>
        </w:rPr>
        <w:t>3. Портреты тружеников земли. Трагедия и поэзия народной жизни.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В.П. Астафьев</w:t>
      </w:r>
      <w:r>
        <w:rPr>
          <w:rFonts w:eastAsia="Times New Roman"/>
          <w:color w:val="000000"/>
        </w:rPr>
        <w:t xml:space="preserve"> «Ода русскому огороду».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Человек – род – память. Тема памяти: воспоминания о детстве как источник душевных сил. Образ земли-кормилицы. Портреты тружеников земли. Обретения и утраты на жизненном пути. Обретение героем чувства родства 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с миром. Трагедия и поэзия народной жизни.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4. Итоговое занятие.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>«Отзыв о книге» (для всех); «Письмо литературному герою»,  «Художник-иллюстратор» (по желанию). Представление результатов 3 этапа проекта.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right"/>
        <w:rPr>
          <w:color w:val="000000"/>
          <w:u w:val="single"/>
        </w:rPr>
      </w:pPr>
      <w:r>
        <w:rPr>
          <w:rFonts w:eastAsia="Times New Roman"/>
          <w:b/>
          <w:color w:val="000000"/>
          <w:u w:val="single"/>
        </w:rPr>
        <w:t>8 класс (17 часов)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 xml:space="preserve"> Этика сибиряка.   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1. Введение.</w:t>
      </w:r>
      <w:r>
        <w:rPr>
          <w:rFonts w:eastAsia="Times New Roman"/>
          <w:color w:val="000000"/>
        </w:rPr>
        <w:t xml:space="preserve"> Знакомство с курсом 8 класса. Установка на создание итогового творческого проекта «Слово родного края»: формируем портфолио. </w:t>
      </w:r>
      <w:r>
        <w:rPr>
          <w:rFonts w:eastAsia="Times New Roman"/>
          <w:color w:val="000000"/>
          <w:u w:val="single"/>
        </w:rPr>
        <w:t>Этап четвертый</w:t>
      </w:r>
      <w:r>
        <w:rPr>
          <w:rFonts w:eastAsia="Times New Roman"/>
          <w:color w:val="000000"/>
        </w:rPr>
        <w:t>: творческое задание «Интервью с писателем. Десять вопросов о литературе и жизни».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2. Жизнь сибирской деревни.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>В.П. Астафьев</w:t>
      </w:r>
      <w:r>
        <w:rPr>
          <w:rFonts w:eastAsia="Times New Roman"/>
          <w:color w:val="000000"/>
        </w:rPr>
        <w:t xml:space="preserve"> «Бабушкин праздник», «Мальчик в белой рубахе», «Над древним покоем».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Жизнь сибирской деревни. Образ женщины – хранительницы семейного очага. Память как духовная опора в жизни человека.</w:t>
      </w:r>
    </w:p>
    <w:p w:rsidR="000D7FA3" w:rsidRDefault="000D7FA3" w:rsidP="00B70FA5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3. Тема Дома.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lastRenderedPageBreak/>
        <w:t>И.И. Пантелеев</w:t>
      </w:r>
      <w:r>
        <w:rPr>
          <w:rFonts w:eastAsia="Times New Roman"/>
          <w:color w:val="000000"/>
        </w:rPr>
        <w:t xml:space="preserve"> «Чужой». Тема Дома в повести. Судьба Леньки Сизова. Одиночество среди людей. Сила и слабость  детской души</w:t>
      </w:r>
      <w:r>
        <w:rPr>
          <w:rFonts w:eastAsia="Times New Roman"/>
          <w:b/>
          <w:color w:val="000000"/>
        </w:rPr>
        <w:t>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b/>
          <w:color w:val="000000"/>
        </w:rPr>
        <w:t>4. Вечные ценности.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 xml:space="preserve">Э.И. Русаков </w:t>
      </w:r>
      <w:r>
        <w:rPr>
          <w:rFonts w:eastAsia="Times New Roman"/>
          <w:color w:val="000000"/>
        </w:rPr>
        <w:t>«Часики и эскимо». Сложность и противоречивость человеческих чувств. Облагораживающая сила любви. Любовь – чувство, проверяющее человека, обнаруживающее в нем качества, о которых он сам не подозревал.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>В.П. Астафьев «</w:t>
      </w:r>
      <w:r>
        <w:rPr>
          <w:rFonts w:eastAsia="Times New Roman"/>
          <w:color w:val="000000"/>
        </w:rPr>
        <w:t xml:space="preserve">Затеси»: «Мелодия Чайковского», «Гимн жизни». Исцеляющая сила искусства.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>Н.Н. Еремин</w:t>
      </w:r>
      <w:r>
        <w:rPr>
          <w:rFonts w:eastAsia="Times New Roman"/>
          <w:color w:val="000000"/>
        </w:rPr>
        <w:t xml:space="preserve"> «Тайна творчества – жизни тайна…», «Учитель» «Женское сердце», «Стихи о попугае», «Мы не умеем слушать стариков…»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В.Н. Белкин</w:t>
      </w:r>
      <w:r>
        <w:rPr>
          <w:rFonts w:eastAsia="Times New Roman"/>
          <w:color w:val="000000"/>
        </w:rPr>
        <w:t xml:space="preserve"> «Сочинение», «Сначала было слово».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Н.В. Гайдук </w:t>
      </w:r>
      <w:r>
        <w:rPr>
          <w:rFonts w:eastAsia="Times New Roman"/>
          <w:color w:val="000000"/>
        </w:rPr>
        <w:t>«Отзвук и отблеск прекрасного прошлого…»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А.И. Третьяков </w:t>
      </w:r>
      <w:r>
        <w:rPr>
          <w:rFonts w:eastAsia="Times New Roman"/>
          <w:color w:val="000000"/>
        </w:rPr>
        <w:t>«В Михайловском снега так много…».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А.И. Щербаков </w:t>
      </w:r>
      <w:r>
        <w:rPr>
          <w:rFonts w:eastAsia="Times New Roman"/>
          <w:color w:val="000000"/>
        </w:rPr>
        <w:t>«Последняя просьба». Поэтическим языком о творчестве, любви, дружбе. Пушкинские мотивы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>в стихотворениях сибирских поэтов.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b/>
          <w:color w:val="000000"/>
        </w:rPr>
        <w:t>5. Человек на войне.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>Г.К. Суворов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>«Еще на зорях черный дым клубится…»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>«Есть в русском офицере обаянье…»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>«Хоть день один, хоть миг один…»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>«Мы тоскуем и скорбим…».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>А.И. Щербаков</w:t>
      </w:r>
      <w:r>
        <w:rPr>
          <w:rFonts w:eastAsia="Times New Roman"/>
          <w:color w:val="000000"/>
        </w:rPr>
        <w:t xml:space="preserve"> «Иван-чай», «День Победы».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i/>
          <w:color w:val="000000"/>
        </w:rPr>
        <w:t>В.П. Астафьев</w:t>
      </w:r>
      <w:r>
        <w:rPr>
          <w:rFonts w:eastAsia="Times New Roman"/>
          <w:color w:val="000000"/>
        </w:rPr>
        <w:t xml:space="preserve"> «Макаронина», «Рукою согретый хлеб».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>Беспощадная реальность войны, память о довоенной жизни, вера в победу, взаимопомощь и взаимовыручка.</w:t>
      </w:r>
    </w:p>
    <w:p w:rsidR="000D7FA3" w:rsidRDefault="000D7FA3" w:rsidP="00491F9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rPr>
          <w:rFonts w:eastAsia="Times New Roman"/>
          <w:b/>
          <w:color w:val="000000"/>
        </w:rPr>
        <w:t>Итоговое занятие.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>«Интервью с писателем. Десять вопросов о литературе и жизни» (для всех); «Отзыв о книге», «Письмо литературному герою»,  «Художник-иллюстратор» (по желанию). Представление результатов 4 этапа проекта.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right"/>
        <w:rPr>
          <w:color w:val="000000"/>
          <w:u w:val="single"/>
        </w:rPr>
      </w:pPr>
      <w:r>
        <w:rPr>
          <w:rFonts w:eastAsia="Times New Roman"/>
          <w:b/>
          <w:color w:val="000000"/>
          <w:u w:val="single"/>
        </w:rPr>
        <w:t>9 класс (17 часов)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right"/>
        <w:rPr>
          <w:color w:val="000000"/>
          <w:u w:val="single"/>
        </w:rPr>
      </w:pP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b/>
          <w:color w:val="000000"/>
        </w:rPr>
        <w:t>Человек – род – память.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1. Введение.</w:t>
      </w:r>
      <w:r>
        <w:rPr>
          <w:rFonts w:eastAsia="Times New Roman"/>
          <w:color w:val="000000"/>
        </w:rPr>
        <w:t xml:space="preserve"> Знакомство с курсом 9 класса. Установка на создание итогового творческого проекта «Слово родного края»: формируем портфолио. </w:t>
      </w:r>
      <w:r>
        <w:rPr>
          <w:rFonts w:eastAsia="Times New Roman"/>
          <w:color w:val="000000"/>
          <w:u w:val="single"/>
        </w:rPr>
        <w:t>Этап пятый</w:t>
      </w:r>
      <w:r>
        <w:rPr>
          <w:rFonts w:eastAsia="Times New Roman"/>
          <w:color w:val="000000"/>
        </w:rPr>
        <w:t>: творческое задание. Эссе «Моя любимая книга».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  <w:u w:val="single"/>
        </w:rPr>
      </w:pPr>
      <w:r>
        <w:rPr>
          <w:rFonts w:eastAsia="Times New Roman"/>
          <w:b/>
          <w:color w:val="000000"/>
        </w:rPr>
        <w:t xml:space="preserve">2. Малая Родина.  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А.Н. Немтушкин.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Стихотворения: «Мой аркан забыл оленьи рога», «Мой край родной! Мне не забыть о том…», «Удаляется детство куда-то…», «Догнала старость деда…». Повесть «Мне снятся небесные олени».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Проблема изучения и сохранения культуры малых народов Красноярского края. Тема малой родины, отчего дома в повести. Бытовая культура эвенков, их традиции и уклад жизни. Мифы, предания, сказки, легенды эвенкийского эпоса. Природа как живая стихия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А.И. Щербаков </w:t>
      </w:r>
      <w:r>
        <w:rPr>
          <w:rFonts w:eastAsia="Times New Roman"/>
          <w:color w:val="000000"/>
        </w:rPr>
        <w:t>«Плач по Черному Тому»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Идея солидарности, объединения людей в одно целое на основе взаимопонимания, единства интересов. Юмор, ирония в рассказе.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3. Историческая память.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Ж.П.  Трошев</w:t>
      </w:r>
      <w:r>
        <w:rPr>
          <w:rFonts w:eastAsia="Times New Roman"/>
          <w:color w:val="000000"/>
        </w:rPr>
        <w:t xml:space="preserve"> «Словом и примером», глава «Узник тюрьмы без стен и решеток».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Ж. П. Трошев – красноярский писатель, очеркист, краевед. Книга о декабристах, сосланных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в Енисейскую губернию. Бытовые отношения декабристов и сибиряков: взаимоотношения Федора Шаховского с жителями Туруханска, с губернатором Степановым.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4. Быть человеком.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В.П. Астафьев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lastRenderedPageBreak/>
        <w:t>«И милосердия…», «Хвостик», «Слезы тигра».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Р.Х. Солнцев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 «Так ли живу, как надо?», «Женщина плачет в вагонном окне…», «Я вспоминаю темный лог…», «Недвижен лес в блестящей паутине…».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>З.Я. Яхнин</w:t>
      </w:r>
      <w:r>
        <w:rPr>
          <w:rFonts w:eastAsia="Times New Roman"/>
          <w:color w:val="000000"/>
        </w:rPr>
        <w:t xml:space="preserve">. 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«Я нажил себе сто рублей…», «Не гневайтесь…», «Страна Свояси», «Стихи – всегда открытое письмо…»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color w:val="000000"/>
        </w:rPr>
        <w:t>Доверительный разговор с читателем о жизни, единстве человека и природы, любви, вечных человеческих ценностях.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5. Время настоящее и будущее.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i/>
          <w:color w:val="000000"/>
        </w:rPr>
        <w:t xml:space="preserve">П.А. Веселовский </w:t>
      </w:r>
      <w:r>
        <w:rPr>
          <w:rFonts w:eastAsia="Times New Roman"/>
          <w:color w:val="000000"/>
        </w:rPr>
        <w:t>«Утюшок», «Кися». Научная и философская фантастика как один из методов художественного исследования действительности. «Фантастический реализм»: новые технологии, контакты с инопланетными цивилизациями, необычные существа, неизвестные реальной биологии. Проверка реальных ценностей жизни остротой нереальных обстоятельств.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  <w:rPr>
          <w:color w:val="000000"/>
        </w:rPr>
      </w:pPr>
      <w:r>
        <w:rPr>
          <w:rFonts w:eastAsia="Times New Roman"/>
          <w:b/>
          <w:color w:val="000000"/>
        </w:rPr>
        <w:t>6. Итоговое занятие.</w:t>
      </w:r>
    </w:p>
    <w:p w:rsidR="000D7FA3" w:rsidRDefault="000D7FA3" w:rsidP="00491F9E">
      <w:pPr>
        <w:pBdr>
          <w:top w:val="nil"/>
          <w:left w:val="nil"/>
          <w:bottom w:val="nil"/>
          <w:right w:val="nil"/>
          <w:between w:val="nil"/>
        </w:pBdr>
        <w:ind w:left="-567" w:hanging="2"/>
        <w:rPr>
          <w:color w:val="000000"/>
        </w:rPr>
      </w:pPr>
      <w:r>
        <w:rPr>
          <w:rFonts w:eastAsia="Times New Roman"/>
          <w:color w:val="000000"/>
        </w:rPr>
        <w:t xml:space="preserve">Защита проекта «Слово родного края». Портфолио: эссе «Моя любимая книга», «Интервью с писателем. Десять вопросов о литературе и жизни», отзыв о книге, «Письмо литературному герою», «Художник-иллюстратор». </w:t>
      </w:r>
    </w:p>
    <w:p w:rsidR="000D7FA3" w:rsidRDefault="000D7FA3" w:rsidP="000D7FA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:rsidR="000D7FA3" w:rsidRDefault="000D7FA3" w:rsidP="000D7FA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right="-143" w:hanging="3"/>
        <w:jc w:val="center"/>
        <w:rPr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Учебно-методическое обеспечение образовательной деятельности</w:t>
      </w:r>
    </w:p>
    <w:tbl>
      <w:tblPr>
        <w:tblW w:w="10436" w:type="dxa"/>
        <w:tblInd w:w="-601" w:type="dxa"/>
        <w:tblLayout w:type="fixed"/>
        <w:tblLook w:val="0000"/>
      </w:tblPr>
      <w:tblGrid>
        <w:gridCol w:w="557"/>
        <w:gridCol w:w="5626"/>
        <w:gridCol w:w="1559"/>
        <w:gridCol w:w="1134"/>
        <w:gridCol w:w="1560"/>
      </w:tblGrid>
      <w:tr w:rsidR="000D7FA3" w:rsidTr="00491F9E">
        <w:trPr>
          <w:trHeight w:val="58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№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Название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Авторы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Классы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640C11" w:rsidP="0064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Э</w:t>
            </w:r>
            <w:r w:rsidR="000D7FA3">
              <w:rPr>
                <w:rFonts w:eastAsia="Times New Roman"/>
                <w:b/>
                <w:color w:val="000000"/>
              </w:rPr>
              <w:t>лектр</w:t>
            </w:r>
            <w:r>
              <w:rPr>
                <w:rFonts w:eastAsia="Times New Roman"/>
                <w:b/>
                <w:color w:val="000000"/>
              </w:rPr>
              <w:t>-е</w:t>
            </w:r>
            <w:r w:rsidR="000D7FA3">
              <w:rPr>
                <w:rFonts w:eastAsia="Times New Roman"/>
                <w:b/>
                <w:color w:val="000000"/>
              </w:rPr>
              <w:t xml:space="preserve"> прилож</w:t>
            </w:r>
            <w:r>
              <w:rPr>
                <w:rFonts w:eastAsia="Times New Roman"/>
                <w:b/>
                <w:color w:val="000000"/>
              </w:rPr>
              <w:t>-е</w:t>
            </w:r>
          </w:p>
        </w:tc>
      </w:tr>
      <w:tr w:rsidR="000D7FA3" w:rsidTr="00491F9E">
        <w:trPr>
          <w:trHeight w:val="260"/>
        </w:trPr>
        <w:tc>
          <w:tcPr>
            <w:tcW w:w="10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0D7FA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Учебники</w:t>
            </w:r>
          </w:p>
        </w:tc>
      </w:tr>
      <w:tr w:rsidR="000D7FA3" w:rsidTr="00491F9E">
        <w:trPr>
          <w:trHeight w:val="4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Мой край – мой дом: Книга для чтения в 5 классе. – Красноярск, 2006.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Хороброва Т.А.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0D7FA3" w:rsidRDefault="000D7FA3" w:rsidP="00491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Нет</w:t>
            </w:r>
          </w:p>
          <w:p w:rsidR="000D7FA3" w:rsidRDefault="000D7FA3" w:rsidP="00491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0D7FA3" w:rsidTr="00491F9E">
        <w:trPr>
          <w:trHeight w:val="400"/>
        </w:trPr>
        <w:tc>
          <w:tcPr>
            <w:tcW w:w="10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0D7FA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left="1" w:hangingChars="1" w:hanging="3"/>
              <w:textDirection w:val="btLr"/>
              <w:textAlignment w:val="top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color w:val="000000"/>
                <w:sz w:val="26"/>
                <w:szCs w:val="26"/>
              </w:rPr>
              <w:t>Учебно-методические пособия</w:t>
            </w:r>
          </w:p>
        </w:tc>
      </w:tr>
      <w:tr w:rsidR="000D7FA3" w:rsidTr="00491F9E">
        <w:trPr>
          <w:trHeight w:val="9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7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Сборник примерных программ учебных предметов национально-регионального компонента образовательного стандарта Красноярского края/ под общей редакцией С.Ю. Андреевой. – Красноярск: Красноярский краевой институт повышения квалификации работников образования. Красноярск: издательство «Гротеск», 2007.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64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09"/>
              </w:tabs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Андреева С.Ю.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Нет</w:t>
            </w:r>
          </w:p>
        </w:tc>
      </w:tr>
      <w:tr w:rsidR="000D7FA3" w:rsidTr="00491F9E">
        <w:trPr>
          <w:trHeight w:val="40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bookmarkStart w:id="0" w:name="_GoBack" w:colFirst="3" w:colLast="3"/>
            <w:r>
              <w:rPr>
                <w:rFonts w:eastAsia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Методические рекомендации по введению учебного предмета «Родная литература»  на уровне основного общего образования, 2019</w:t>
            </w:r>
          </w:p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 w:hanging="2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Трухина С.В. и др.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ind w:hanging="2"/>
              <w:jc w:val="center"/>
              <w:rPr>
                <w:color w:val="000000"/>
              </w:rPr>
            </w:pPr>
          </w:p>
          <w:p w:rsidR="000D7FA3" w:rsidRDefault="000D7FA3" w:rsidP="0049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Нет </w:t>
            </w:r>
          </w:p>
        </w:tc>
      </w:tr>
      <w:bookmarkEnd w:id="0"/>
    </w:tbl>
    <w:p w:rsidR="000D7FA3" w:rsidRDefault="000D7FA3" w:rsidP="00D42CBF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491F9E" w:rsidRDefault="00491F9E" w:rsidP="00D42CBF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491F9E" w:rsidRDefault="00491F9E" w:rsidP="00D42CBF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491F9E" w:rsidRDefault="00491F9E" w:rsidP="00D42CBF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491F9E" w:rsidRDefault="00491F9E" w:rsidP="00491F9E">
      <w:pPr>
        <w:rPr>
          <w:rFonts w:eastAsia="Times New Roman"/>
          <w:color w:val="000000"/>
          <w:lang w:eastAsia="ru-RU"/>
        </w:rPr>
      </w:pPr>
    </w:p>
    <w:p w:rsidR="001A1142" w:rsidRDefault="001A1142" w:rsidP="00491F9E">
      <w:pPr>
        <w:rPr>
          <w:rFonts w:eastAsia="Times New Roman"/>
          <w:color w:val="000000"/>
          <w:lang w:eastAsia="ru-RU"/>
        </w:rPr>
      </w:pPr>
    </w:p>
    <w:p w:rsidR="001A1142" w:rsidRDefault="001A1142" w:rsidP="00491F9E">
      <w:pPr>
        <w:rPr>
          <w:sz w:val="26"/>
          <w:szCs w:val="26"/>
        </w:rPr>
      </w:pPr>
    </w:p>
    <w:p w:rsidR="001A1142" w:rsidRDefault="001A1142" w:rsidP="00491F9E">
      <w:pPr>
        <w:rPr>
          <w:sz w:val="26"/>
          <w:szCs w:val="26"/>
        </w:rPr>
      </w:pPr>
    </w:p>
    <w:p w:rsidR="001A1142" w:rsidRDefault="001A1142" w:rsidP="00491F9E">
      <w:pPr>
        <w:rPr>
          <w:sz w:val="26"/>
          <w:szCs w:val="26"/>
        </w:rPr>
      </w:pPr>
    </w:p>
    <w:p w:rsidR="001A1142" w:rsidRDefault="001A1142" w:rsidP="00491F9E">
      <w:pPr>
        <w:rPr>
          <w:sz w:val="26"/>
          <w:szCs w:val="26"/>
        </w:rPr>
      </w:pPr>
    </w:p>
    <w:p w:rsidR="000D10F7" w:rsidRDefault="000D10F7" w:rsidP="00491F9E">
      <w:pPr>
        <w:pStyle w:val="ad"/>
        <w:jc w:val="center"/>
        <w:rPr>
          <w:color w:val="000000"/>
          <w:sz w:val="26"/>
          <w:szCs w:val="26"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6120130" cy="8653644"/>
            <wp:effectExtent l="19050" t="0" r="0" b="0"/>
            <wp:docPr id="1" name="Рисунок 1" descr="Y:\МЕТОДИСТЫ\2021-2022\титулы\МО Никель В.О\Сульдженко И.Б\img20211006_13454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МЕТОДИСТЫ\2021-2022\титулы\МО Никель В.О\Сульдженко И.Б\img20211006_134546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3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0F7" w:rsidRDefault="000D10F7" w:rsidP="00491F9E">
      <w:pPr>
        <w:pStyle w:val="ad"/>
        <w:jc w:val="center"/>
        <w:rPr>
          <w:color w:val="000000"/>
          <w:sz w:val="26"/>
          <w:szCs w:val="26"/>
        </w:rPr>
      </w:pPr>
    </w:p>
    <w:p w:rsidR="000D10F7" w:rsidRDefault="000D10F7" w:rsidP="00491F9E">
      <w:pPr>
        <w:pStyle w:val="ad"/>
        <w:jc w:val="center"/>
        <w:rPr>
          <w:color w:val="000000"/>
          <w:sz w:val="26"/>
          <w:szCs w:val="26"/>
        </w:rPr>
      </w:pPr>
    </w:p>
    <w:p w:rsidR="000D10F7" w:rsidRDefault="000D10F7" w:rsidP="00491F9E">
      <w:pPr>
        <w:pStyle w:val="ad"/>
        <w:jc w:val="center"/>
        <w:rPr>
          <w:color w:val="000000"/>
          <w:sz w:val="26"/>
          <w:szCs w:val="26"/>
        </w:rPr>
      </w:pPr>
    </w:p>
    <w:p w:rsidR="000D10F7" w:rsidRDefault="000D10F7" w:rsidP="00491F9E">
      <w:pPr>
        <w:pStyle w:val="ad"/>
        <w:jc w:val="center"/>
        <w:rPr>
          <w:color w:val="000000"/>
          <w:sz w:val="26"/>
          <w:szCs w:val="26"/>
        </w:rPr>
      </w:pPr>
    </w:p>
    <w:p w:rsidR="000D10F7" w:rsidRDefault="000D10F7" w:rsidP="00491F9E">
      <w:pPr>
        <w:pStyle w:val="ad"/>
        <w:jc w:val="center"/>
        <w:rPr>
          <w:color w:val="000000"/>
          <w:sz w:val="26"/>
          <w:szCs w:val="26"/>
        </w:rPr>
      </w:pPr>
    </w:p>
    <w:p w:rsidR="00491F9E" w:rsidRPr="0080589C" w:rsidRDefault="00491F9E" w:rsidP="00491F9E">
      <w:pPr>
        <w:pStyle w:val="ad"/>
        <w:jc w:val="center"/>
        <w:rPr>
          <w:color w:val="000000"/>
          <w:sz w:val="26"/>
          <w:szCs w:val="26"/>
        </w:rPr>
      </w:pPr>
      <w:r w:rsidRPr="0080589C">
        <w:rPr>
          <w:color w:val="000000"/>
          <w:sz w:val="26"/>
          <w:szCs w:val="26"/>
        </w:rPr>
        <w:lastRenderedPageBreak/>
        <w:t>Календарно-тематический план</w:t>
      </w:r>
    </w:p>
    <w:p w:rsidR="00FF4F83" w:rsidRPr="00FF4F83" w:rsidRDefault="00491F9E" w:rsidP="00FF4F83">
      <w:pPr>
        <w:widowControl w:val="0"/>
        <w:suppressAutoHyphens/>
        <w:jc w:val="center"/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</w:pP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по </w:t>
      </w:r>
      <w:r w:rsidR="001A1142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родной 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литературе  </w:t>
      </w:r>
      <w:r w:rsidR="00CA4240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8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«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А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» 20</w:t>
      </w:r>
      <w:r w:rsidR="00212A93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="00CA4240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-20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="00CA4240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3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учебный год</w:t>
      </w:r>
    </w:p>
    <w:tbl>
      <w:tblPr>
        <w:tblpPr w:leftFromText="180" w:rightFromText="180" w:vertAnchor="text" w:horzAnchor="margin" w:tblpXSpec="center" w:tblpY="91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7"/>
        <w:gridCol w:w="851"/>
        <w:gridCol w:w="8397"/>
        <w:gridCol w:w="675"/>
      </w:tblGrid>
      <w:tr w:rsidR="00FF4F83" w:rsidTr="002225ED">
        <w:trPr>
          <w:trHeight w:val="460"/>
        </w:trPr>
        <w:tc>
          <w:tcPr>
            <w:tcW w:w="817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№ </w:t>
            </w:r>
          </w:p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урока</w:t>
            </w:r>
          </w:p>
        </w:tc>
        <w:tc>
          <w:tcPr>
            <w:tcW w:w="851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Дата урока</w:t>
            </w:r>
          </w:p>
        </w:tc>
        <w:tc>
          <w:tcPr>
            <w:tcW w:w="8397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Тема урока (раздела)</w:t>
            </w:r>
          </w:p>
        </w:tc>
        <w:tc>
          <w:tcPr>
            <w:tcW w:w="675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Кол-во часов</w:t>
            </w:r>
          </w:p>
        </w:tc>
      </w:tr>
      <w:tr w:rsidR="00FF4F83" w:rsidTr="002225ED">
        <w:tc>
          <w:tcPr>
            <w:tcW w:w="1668" w:type="dxa"/>
            <w:gridSpan w:val="2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8397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Введение.</w:t>
            </w:r>
          </w:p>
        </w:tc>
        <w:tc>
          <w:tcPr>
            <w:tcW w:w="675" w:type="dxa"/>
          </w:tcPr>
          <w:p w:rsidR="00FF4F83" w:rsidRP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</w:rPr>
            </w:pPr>
            <w:r w:rsidRPr="007814C8">
              <w:rPr>
                <w:b/>
                <w:color w:val="000000"/>
              </w:rPr>
              <w:t>1</w:t>
            </w:r>
          </w:p>
        </w:tc>
      </w:tr>
      <w:tr w:rsidR="00FF4F83" w:rsidTr="002225ED">
        <w:trPr>
          <w:trHeight w:val="320"/>
        </w:trPr>
        <w:tc>
          <w:tcPr>
            <w:tcW w:w="817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851" w:type="dxa"/>
          </w:tcPr>
          <w:p w:rsidR="00FF4F83" w:rsidRDefault="00FF4F83" w:rsidP="00CF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F4730">
              <w:rPr>
                <w:color w:val="000000"/>
              </w:rPr>
              <w:t>9</w:t>
            </w:r>
            <w:r>
              <w:rPr>
                <w:color w:val="000000"/>
              </w:rPr>
              <w:t>.09</w:t>
            </w:r>
          </w:p>
        </w:tc>
        <w:tc>
          <w:tcPr>
            <w:tcW w:w="8397" w:type="dxa"/>
          </w:tcPr>
          <w:p w:rsidR="00FF4F83" w:rsidRDefault="00FF4F83" w:rsidP="00CA4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Введение.</w:t>
            </w:r>
            <w:r>
              <w:rPr>
                <w:rFonts w:eastAsia="Times New Roman"/>
                <w:color w:val="000000"/>
              </w:rPr>
              <w:t xml:space="preserve"> Знакомство с курсом </w:t>
            </w:r>
            <w:r w:rsidR="00CA4240">
              <w:rPr>
                <w:rFonts w:eastAsia="Times New Roman"/>
                <w:color w:val="000000"/>
              </w:rPr>
              <w:t>8</w:t>
            </w:r>
            <w:r>
              <w:rPr>
                <w:rFonts w:eastAsia="Times New Roman"/>
                <w:color w:val="000000"/>
              </w:rPr>
              <w:t xml:space="preserve"> класса.</w:t>
            </w:r>
          </w:p>
        </w:tc>
        <w:tc>
          <w:tcPr>
            <w:tcW w:w="675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055DC8" w:rsidTr="009E3D41">
        <w:trPr>
          <w:trHeight w:val="320"/>
        </w:trPr>
        <w:tc>
          <w:tcPr>
            <w:tcW w:w="10065" w:type="dxa"/>
            <w:gridSpan w:val="3"/>
          </w:tcPr>
          <w:p w:rsidR="00055DC8" w:rsidRDefault="00CA4240" w:rsidP="00CA4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Жизнь сибирской деревни.  Тема Дома.</w:t>
            </w:r>
          </w:p>
        </w:tc>
        <w:tc>
          <w:tcPr>
            <w:tcW w:w="675" w:type="dxa"/>
          </w:tcPr>
          <w:p w:rsidR="00055DC8" w:rsidRPr="007814C8" w:rsidRDefault="00CA4240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</w:rPr>
            </w:pPr>
            <w:r w:rsidRPr="007814C8">
              <w:rPr>
                <w:rFonts w:eastAsia="Times New Roman"/>
                <w:b/>
                <w:color w:val="000000"/>
              </w:rPr>
              <w:t>3</w:t>
            </w:r>
          </w:p>
        </w:tc>
      </w:tr>
      <w:tr w:rsidR="00FF4F83" w:rsidTr="002225ED">
        <w:trPr>
          <w:trHeight w:val="360"/>
        </w:trPr>
        <w:tc>
          <w:tcPr>
            <w:tcW w:w="817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851" w:type="dxa"/>
          </w:tcPr>
          <w:p w:rsidR="00FF4F83" w:rsidRDefault="00FF4F83" w:rsidP="00CF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F4730">
              <w:rPr>
                <w:color w:val="000000"/>
              </w:rPr>
              <w:t>3</w:t>
            </w:r>
            <w:r>
              <w:rPr>
                <w:color w:val="000000"/>
              </w:rPr>
              <w:t>.09</w:t>
            </w:r>
          </w:p>
        </w:tc>
        <w:tc>
          <w:tcPr>
            <w:tcW w:w="8397" w:type="dxa"/>
          </w:tcPr>
          <w:p w:rsidR="00FF4F83" w:rsidRDefault="00CA4240" w:rsidP="008E4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В.П. Астафьев</w:t>
            </w:r>
            <w:r>
              <w:rPr>
                <w:rFonts w:eastAsia="Times New Roman"/>
                <w:color w:val="000000"/>
              </w:rPr>
              <w:t xml:space="preserve"> «Бабушкин праздник», «Мальчик в белой рубахе», «Над древним покоем». Жизнь сибирской деревни.</w:t>
            </w:r>
          </w:p>
        </w:tc>
        <w:tc>
          <w:tcPr>
            <w:tcW w:w="675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FF4F83" w:rsidTr="002225ED">
        <w:trPr>
          <w:trHeight w:val="360"/>
        </w:trPr>
        <w:tc>
          <w:tcPr>
            <w:tcW w:w="817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851" w:type="dxa"/>
          </w:tcPr>
          <w:p w:rsidR="00FF4F83" w:rsidRDefault="00FF4F83" w:rsidP="00CF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F4730">
              <w:rPr>
                <w:color w:val="000000"/>
              </w:rPr>
              <w:t>7</w:t>
            </w:r>
            <w:r>
              <w:rPr>
                <w:color w:val="000000"/>
              </w:rPr>
              <w:t>.10</w:t>
            </w:r>
          </w:p>
        </w:tc>
        <w:tc>
          <w:tcPr>
            <w:tcW w:w="8397" w:type="dxa"/>
          </w:tcPr>
          <w:p w:rsidR="00FF4F83" w:rsidRPr="00212A93" w:rsidRDefault="00CA4240" w:rsidP="00055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Образ женщины – хранительницы семейного очага. Память как духовная опора в жизни человека.</w:t>
            </w:r>
          </w:p>
        </w:tc>
        <w:tc>
          <w:tcPr>
            <w:tcW w:w="675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FF4F83" w:rsidTr="002225ED">
        <w:trPr>
          <w:trHeight w:val="360"/>
        </w:trPr>
        <w:tc>
          <w:tcPr>
            <w:tcW w:w="817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851" w:type="dxa"/>
          </w:tcPr>
          <w:p w:rsidR="00FF4F83" w:rsidRDefault="00FF4F83" w:rsidP="00CF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F4730">
              <w:rPr>
                <w:color w:val="000000"/>
              </w:rPr>
              <w:t>1</w:t>
            </w:r>
            <w:r>
              <w:rPr>
                <w:color w:val="000000"/>
              </w:rPr>
              <w:t>.10</w:t>
            </w:r>
          </w:p>
        </w:tc>
        <w:tc>
          <w:tcPr>
            <w:tcW w:w="8397" w:type="dxa"/>
          </w:tcPr>
          <w:p w:rsidR="00FF4F83" w:rsidRPr="00212A93" w:rsidRDefault="00CA4240" w:rsidP="00CA4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И.И. Пантелеев</w:t>
            </w:r>
            <w:r>
              <w:rPr>
                <w:rFonts w:eastAsia="Times New Roman"/>
                <w:color w:val="000000"/>
              </w:rPr>
              <w:t xml:space="preserve"> «Чужой». Тема Дома в повести. Судьба Леньки Сизова. Одиночество среди людей. Сила и слабость  детской души</w:t>
            </w:r>
            <w:r>
              <w:rPr>
                <w:rFonts w:eastAsia="Times New Roman"/>
                <w:b/>
                <w:color w:val="000000"/>
              </w:rPr>
              <w:t>.</w:t>
            </w:r>
          </w:p>
        </w:tc>
        <w:tc>
          <w:tcPr>
            <w:tcW w:w="675" w:type="dxa"/>
          </w:tcPr>
          <w:p w:rsidR="00FF4F83" w:rsidRDefault="007814C8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CA4240" w:rsidTr="00CA4240">
        <w:trPr>
          <w:trHeight w:val="360"/>
        </w:trPr>
        <w:tc>
          <w:tcPr>
            <w:tcW w:w="10065" w:type="dxa"/>
            <w:gridSpan w:val="3"/>
          </w:tcPr>
          <w:p w:rsidR="00CA4240" w:rsidRPr="00CA4240" w:rsidRDefault="00CA4240" w:rsidP="00CA4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Вечные ценности.</w:t>
            </w:r>
          </w:p>
        </w:tc>
        <w:tc>
          <w:tcPr>
            <w:tcW w:w="675" w:type="dxa"/>
          </w:tcPr>
          <w:p w:rsidR="00CA4240" w:rsidRPr="007814C8" w:rsidRDefault="007814C8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6</w:t>
            </w:r>
          </w:p>
        </w:tc>
      </w:tr>
      <w:tr w:rsidR="00FF4F83" w:rsidTr="002225ED">
        <w:tc>
          <w:tcPr>
            <w:tcW w:w="817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851" w:type="dxa"/>
          </w:tcPr>
          <w:p w:rsidR="00FF4F83" w:rsidRDefault="00FF4F83" w:rsidP="00CF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F4730">
              <w:rPr>
                <w:color w:val="000000"/>
              </w:rPr>
              <w:t>1</w:t>
            </w:r>
            <w:r>
              <w:rPr>
                <w:color w:val="000000"/>
              </w:rPr>
              <w:t>.11</w:t>
            </w:r>
          </w:p>
        </w:tc>
        <w:tc>
          <w:tcPr>
            <w:tcW w:w="8397" w:type="dxa"/>
          </w:tcPr>
          <w:p w:rsidR="00FF4F83" w:rsidRPr="00055DC8" w:rsidRDefault="00125CB6" w:rsidP="0012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Э.И. Русаков </w:t>
            </w:r>
            <w:r>
              <w:rPr>
                <w:rFonts w:eastAsia="Times New Roman"/>
                <w:color w:val="000000"/>
              </w:rPr>
              <w:t xml:space="preserve">«Часики и эскимо». </w:t>
            </w:r>
            <w:r w:rsidR="00CA4240">
              <w:rPr>
                <w:rFonts w:eastAsia="Times New Roman"/>
                <w:color w:val="000000"/>
              </w:rPr>
              <w:t xml:space="preserve">Сложность и противоречивость человеческих чувств. </w:t>
            </w:r>
          </w:p>
        </w:tc>
        <w:tc>
          <w:tcPr>
            <w:tcW w:w="675" w:type="dxa"/>
          </w:tcPr>
          <w:p w:rsidR="00FF4F83" w:rsidRDefault="00FF4F83" w:rsidP="0022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851" w:type="dxa"/>
          </w:tcPr>
          <w:p w:rsidR="007814C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25.11</w:t>
            </w:r>
          </w:p>
        </w:tc>
        <w:tc>
          <w:tcPr>
            <w:tcW w:w="839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Э.И. Русаков </w:t>
            </w:r>
            <w:r>
              <w:rPr>
                <w:rFonts w:eastAsia="Times New Roman"/>
                <w:color w:val="000000"/>
              </w:rPr>
              <w:t xml:space="preserve">«Часики и эскимо». </w:t>
            </w:r>
            <w:r>
              <w:rPr>
                <w:rFonts w:eastAsia="Times New Roman"/>
                <w:i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Любовь – чувство, проверяющее человека, обнаруживающее в нем качества, о которых он сам не подозревал. Облагораживающая сила любви.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7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7814C8" w:rsidRDefault="005B497B" w:rsidP="005B4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09.12</w:t>
            </w:r>
          </w:p>
        </w:tc>
        <w:tc>
          <w:tcPr>
            <w:tcW w:w="8397" w:type="dxa"/>
          </w:tcPr>
          <w:p w:rsidR="007814C8" w:rsidRPr="00D3034D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В.П. Астафьев «</w:t>
            </w:r>
            <w:r>
              <w:rPr>
                <w:rFonts w:eastAsia="Times New Roman"/>
                <w:color w:val="000000"/>
              </w:rPr>
              <w:t xml:space="preserve">Затеси»: «Мелодия Чайковского», «Гимн жизни». Исцеляющая сила искусства. 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8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7814C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23.12</w:t>
            </w:r>
          </w:p>
        </w:tc>
        <w:tc>
          <w:tcPr>
            <w:tcW w:w="8397" w:type="dxa"/>
          </w:tcPr>
          <w:p w:rsidR="007814C8" w:rsidRPr="00CA4240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Н.Н. Еремин</w:t>
            </w:r>
            <w:r>
              <w:rPr>
                <w:rFonts w:eastAsia="Times New Roman"/>
                <w:color w:val="000000"/>
              </w:rPr>
              <w:t xml:space="preserve"> «Тайна творчества – жизни тайна…», «Учитель» «Женское сердце», «Стихи о попугае», «Мы не умеем слушать стариков…»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7814C8" w:rsidRDefault="005B497B" w:rsidP="005B4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13.01</w:t>
            </w:r>
          </w:p>
        </w:tc>
        <w:tc>
          <w:tcPr>
            <w:tcW w:w="839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Поэтическим языком о творчестве, любви, дружбе. Пушкинские мотивы</w:t>
            </w:r>
          </w:p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FF0000"/>
              </w:rPr>
            </w:pPr>
            <w:r>
              <w:rPr>
                <w:rFonts w:eastAsia="Times New Roman"/>
                <w:color w:val="000000"/>
              </w:rPr>
              <w:t>в стихотворениях сибирских поэтов.</w:t>
            </w:r>
            <w:r w:rsidRPr="00D3034D">
              <w:rPr>
                <w:color w:val="FF0000"/>
              </w:rPr>
              <w:t xml:space="preserve"> </w:t>
            </w:r>
          </w:p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В.Н. Белкин</w:t>
            </w:r>
            <w:r>
              <w:rPr>
                <w:rFonts w:eastAsia="Times New Roman"/>
                <w:color w:val="000000"/>
              </w:rPr>
              <w:t xml:space="preserve"> «Сочинение», «Сначала было слово».</w:t>
            </w:r>
          </w:p>
          <w:p w:rsidR="007814C8" w:rsidRPr="00125CB6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Н.В. Гайдук </w:t>
            </w:r>
            <w:r>
              <w:rPr>
                <w:rFonts w:eastAsia="Times New Roman"/>
                <w:color w:val="000000"/>
              </w:rPr>
              <w:t>«Отзвук и отблеск прекрасного прошлого…»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7814C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27.01</w:t>
            </w:r>
          </w:p>
        </w:tc>
        <w:tc>
          <w:tcPr>
            <w:tcW w:w="839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Поэтическим языком о творчестве, любви, дружбе. Пушкинские мотивы</w:t>
            </w:r>
          </w:p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FF0000"/>
              </w:rPr>
            </w:pPr>
            <w:r>
              <w:rPr>
                <w:rFonts w:eastAsia="Times New Roman"/>
                <w:color w:val="000000"/>
              </w:rPr>
              <w:t>в стихотворениях сибирских поэтов.</w:t>
            </w:r>
            <w:r w:rsidRPr="00D3034D">
              <w:rPr>
                <w:color w:val="FF0000"/>
              </w:rPr>
              <w:t xml:space="preserve"> </w:t>
            </w:r>
          </w:p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А.И. Третьяков </w:t>
            </w:r>
            <w:r>
              <w:rPr>
                <w:rFonts w:eastAsia="Times New Roman"/>
                <w:color w:val="000000"/>
              </w:rPr>
              <w:t>«В Михайловском снега так много…».</w:t>
            </w:r>
          </w:p>
          <w:p w:rsidR="007814C8" w:rsidRPr="00D3034D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FF0000"/>
              </w:rPr>
            </w:pPr>
            <w:r>
              <w:rPr>
                <w:rFonts w:eastAsia="Times New Roman"/>
                <w:i/>
                <w:color w:val="000000"/>
              </w:rPr>
              <w:t xml:space="preserve">А.И. Щербаков </w:t>
            </w:r>
            <w:r>
              <w:rPr>
                <w:rFonts w:eastAsia="Times New Roman"/>
                <w:color w:val="000000"/>
              </w:rPr>
              <w:t xml:space="preserve">«Последняя просьба». 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533733">
        <w:tc>
          <w:tcPr>
            <w:tcW w:w="10065" w:type="dxa"/>
            <w:gridSpan w:val="3"/>
          </w:tcPr>
          <w:p w:rsidR="007814C8" w:rsidRPr="00125CB6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Человек на войне.</w:t>
            </w:r>
          </w:p>
        </w:tc>
        <w:tc>
          <w:tcPr>
            <w:tcW w:w="675" w:type="dxa"/>
          </w:tcPr>
          <w:p w:rsidR="007814C8" w:rsidRP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b/>
                <w:color w:val="000000"/>
              </w:rPr>
            </w:pPr>
            <w:r w:rsidRPr="007814C8">
              <w:rPr>
                <w:rFonts w:eastAsia="Times New Roman"/>
                <w:b/>
                <w:color w:val="000000"/>
              </w:rPr>
              <w:t>4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7814C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10.02</w:t>
            </w:r>
          </w:p>
        </w:tc>
        <w:tc>
          <w:tcPr>
            <w:tcW w:w="839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Память о довоенной жизни, вера в победу.</w:t>
            </w:r>
          </w:p>
          <w:p w:rsidR="007814C8" w:rsidRP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Г.К. Суворов. </w:t>
            </w:r>
            <w:r>
              <w:rPr>
                <w:rFonts w:eastAsia="Times New Roman"/>
                <w:color w:val="000000"/>
              </w:rPr>
              <w:t xml:space="preserve"> «Еще на зорях черный дым клубится…», «Есть в русском офицере обаянье…», «Хоть день один, хоть миг один…», «Мы тоскуем и скорбим…».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7814C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03.03</w:t>
            </w:r>
          </w:p>
        </w:tc>
        <w:tc>
          <w:tcPr>
            <w:tcW w:w="839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Память о довоенной жизни, вера в победу.</w:t>
            </w:r>
          </w:p>
          <w:p w:rsidR="007814C8" w:rsidRP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А.И. Щербаков</w:t>
            </w:r>
            <w:r>
              <w:rPr>
                <w:rFonts w:eastAsia="Times New Roman"/>
                <w:color w:val="000000"/>
              </w:rPr>
              <w:t xml:space="preserve"> «Иван-чай», «День Победы».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13.</w:t>
            </w:r>
          </w:p>
        </w:tc>
        <w:tc>
          <w:tcPr>
            <w:tcW w:w="851" w:type="dxa"/>
          </w:tcPr>
          <w:p w:rsidR="007814C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24.03</w:t>
            </w:r>
          </w:p>
        </w:tc>
        <w:tc>
          <w:tcPr>
            <w:tcW w:w="839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Беспощадная реальность войны.</w:t>
            </w:r>
          </w:p>
          <w:p w:rsidR="007814C8" w:rsidRP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В.П. Астафьев</w:t>
            </w:r>
            <w:r>
              <w:rPr>
                <w:rFonts w:eastAsia="Times New Roman"/>
                <w:color w:val="000000"/>
              </w:rPr>
              <w:t xml:space="preserve"> «Макаронина».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851" w:type="dxa"/>
          </w:tcPr>
          <w:p w:rsidR="007814C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07.04</w:t>
            </w:r>
          </w:p>
        </w:tc>
        <w:tc>
          <w:tcPr>
            <w:tcW w:w="839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Взаимопомощь и взаимовыручка в сложное время.</w:t>
            </w:r>
          </w:p>
          <w:p w:rsidR="007814C8" w:rsidRP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В.П. Астафьев. </w:t>
            </w:r>
            <w:r>
              <w:rPr>
                <w:rFonts w:eastAsia="Times New Roman"/>
                <w:color w:val="000000"/>
              </w:rPr>
              <w:t xml:space="preserve"> «Рукою согретый хлеб».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7814C8" w:rsidTr="002225ED">
        <w:tc>
          <w:tcPr>
            <w:tcW w:w="10065" w:type="dxa"/>
            <w:gridSpan w:val="3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Итоговые уроки</w:t>
            </w:r>
          </w:p>
        </w:tc>
        <w:tc>
          <w:tcPr>
            <w:tcW w:w="675" w:type="dxa"/>
          </w:tcPr>
          <w:p w:rsidR="007814C8" w:rsidRPr="008E4D5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</w:rPr>
            </w:pPr>
            <w:r w:rsidRPr="008E4D58">
              <w:rPr>
                <w:rFonts w:eastAsia="Times New Roman"/>
                <w:b/>
                <w:color w:val="000000"/>
              </w:rPr>
              <w:t>3</w:t>
            </w:r>
          </w:p>
        </w:tc>
      </w:tr>
      <w:tr w:rsidR="007814C8" w:rsidTr="002225ED">
        <w:tc>
          <w:tcPr>
            <w:tcW w:w="817" w:type="dxa"/>
          </w:tcPr>
          <w:p w:rsidR="007814C8" w:rsidRDefault="005B497B" w:rsidP="008E4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851" w:type="dxa"/>
          </w:tcPr>
          <w:p w:rsidR="007814C8" w:rsidRDefault="007814C8" w:rsidP="005B4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497B">
              <w:rPr>
                <w:color w:val="000000"/>
              </w:rPr>
              <w:t>1</w:t>
            </w:r>
            <w:r>
              <w:rPr>
                <w:color w:val="000000"/>
              </w:rPr>
              <w:t>.04</w:t>
            </w:r>
          </w:p>
        </w:tc>
        <w:tc>
          <w:tcPr>
            <w:tcW w:w="8397" w:type="dxa"/>
          </w:tcPr>
          <w:p w:rsidR="007814C8" w:rsidRPr="008E4D58" w:rsidRDefault="007814C8" w:rsidP="008E4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Коллективная творческая работа </w:t>
            </w:r>
            <w:r w:rsidR="008E4D58">
              <w:rPr>
                <w:rFonts w:eastAsia="Times New Roman"/>
                <w:color w:val="000000"/>
              </w:rPr>
              <w:t>«Интервью с писателем. Десять вопросов о литературе и жизни»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8E4D58" w:rsidTr="002225ED">
        <w:tc>
          <w:tcPr>
            <w:tcW w:w="817" w:type="dxa"/>
          </w:tcPr>
          <w:p w:rsidR="008E4D58" w:rsidRDefault="005B497B" w:rsidP="008E4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851" w:type="dxa"/>
          </w:tcPr>
          <w:p w:rsidR="008E4D5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05.05</w:t>
            </w:r>
          </w:p>
        </w:tc>
        <w:tc>
          <w:tcPr>
            <w:tcW w:w="8397" w:type="dxa"/>
          </w:tcPr>
          <w:p w:rsidR="008E4D58" w:rsidRDefault="008E4D58" w:rsidP="008E4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Индивидуальная творческая работа «Отзыв о книге», «Письмо литературному герою»,  «Художник-иллюстратор» (на выбор).</w:t>
            </w:r>
          </w:p>
        </w:tc>
        <w:tc>
          <w:tcPr>
            <w:tcW w:w="675" w:type="dxa"/>
          </w:tcPr>
          <w:p w:rsidR="008E4D58" w:rsidRDefault="008E4D5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</w:p>
        </w:tc>
      </w:tr>
      <w:tr w:rsidR="007814C8" w:rsidTr="002225ED">
        <w:tc>
          <w:tcPr>
            <w:tcW w:w="81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17.</w:t>
            </w:r>
          </w:p>
        </w:tc>
        <w:tc>
          <w:tcPr>
            <w:tcW w:w="851" w:type="dxa"/>
          </w:tcPr>
          <w:p w:rsidR="007814C8" w:rsidRDefault="005B497B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19.05</w:t>
            </w:r>
          </w:p>
        </w:tc>
        <w:tc>
          <w:tcPr>
            <w:tcW w:w="8397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123F84">
              <w:rPr>
                <w:rFonts w:eastAsia="Times New Roman"/>
                <w:b/>
                <w:color w:val="000000"/>
              </w:rPr>
              <w:t>Промежуточная аттестация</w:t>
            </w:r>
            <w:r>
              <w:rPr>
                <w:rFonts w:eastAsia="Times New Roman"/>
                <w:i/>
                <w:color w:val="000000"/>
              </w:rPr>
              <w:t xml:space="preserve">. </w:t>
            </w:r>
            <w:r w:rsidRPr="00123F84">
              <w:rPr>
                <w:rFonts w:eastAsia="Times New Roman"/>
                <w:b/>
                <w:color w:val="000000"/>
              </w:rPr>
              <w:t>Зачёт</w:t>
            </w:r>
          </w:p>
        </w:tc>
        <w:tc>
          <w:tcPr>
            <w:tcW w:w="675" w:type="dxa"/>
          </w:tcPr>
          <w:p w:rsidR="007814C8" w:rsidRDefault="007814C8" w:rsidP="00781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</w:tbl>
    <w:p w:rsidR="000D10F7" w:rsidRDefault="000D10F7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6120130" cy="8653644"/>
            <wp:effectExtent l="19050" t="0" r="0" b="0"/>
            <wp:docPr id="2" name="Рисунок 2" descr="Y:\МЕТОДИСТЫ\2021-2022\титулы\МО Никель В.О\Сульдженко И.Б\img20211006_13454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МЕТОДИСТЫ\2021-2022\титулы\МО Никель В.О\Сульдженко И.Б\img20211006_1345488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3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0F7" w:rsidRDefault="000D10F7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0D10F7" w:rsidRDefault="000D10F7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5B497B" w:rsidRPr="0080589C" w:rsidRDefault="005B497B" w:rsidP="005B497B">
      <w:pPr>
        <w:pStyle w:val="ad"/>
        <w:jc w:val="center"/>
        <w:rPr>
          <w:color w:val="000000"/>
          <w:sz w:val="26"/>
          <w:szCs w:val="26"/>
        </w:rPr>
      </w:pPr>
      <w:r w:rsidRPr="0080589C">
        <w:rPr>
          <w:color w:val="000000"/>
          <w:sz w:val="26"/>
          <w:szCs w:val="26"/>
        </w:rPr>
        <w:lastRenderedPageBreak/>
        <w:t>Календарно-тематический план</w:t>
      </w:r>
    </w:p>
    <w:p w:rsidR="005B497B" w:rsidRPr="00FF4F83" w:rsidRDefault="005B497B" w:rsidP="005B497B">
      <w:pPr>
        <w:widowControl w:val="0"/>
        <w:suppressAutoHyphens/>
        <w:jc w:val="center"/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</w:pP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по 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родной 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литературе  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8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«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В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» 20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22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-20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23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учебный год</w:t>
      </w:r>
    </w:p>
    <w:tbl>
      <w:tblPr>
        <w:tblpPr w:leftFromText="180" w:rightFromText="180" w:vertAnchor="text" w:horzAnchor="margin" w:tblpXSpec="center" w:tblpY="91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7"/>
        <w:gridCol w:w="851"/>
        <w:gridCol w:w="8397"/>
        <w:gridCol w:w="675"/>
      </w:tblGrid>
      <w:tr w:rsidR="005B497B" w:rsidTr="002020FC">
        <w:trPr>
          <w:trHeight w:val="460"/>
        </w:trPr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№ </w:t>
            </w:r>
          </w:p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урока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Дата урока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Тема урока (раздела)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Кол-во часов</w:t>
            </w:r>
          </w:p>
        </w:tc>
      </w:tr>
      <w:tr w:rsidR="005B497B" w:rsidTr="002020FC">
        <w:tc>
          <w:tcPr>
            <w:tcW w:w="1668" w:type="dxa"/>
            <w:gridSpan w:val="2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Введение.</w:t>
            </w:r>
          </w:p>
        </w:tc>
        <w:tc>
          <w:tcPr>
            <w:tcW w:w="675" w:type="dxa"/>
          </w:tcPr>
          <w:p w:rsidR="005B497B" w:rsidRPr="007814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</w:rPr>
            </w:pPr>
            <w:r w:rsidRPr="007814C8">
              <w:rPr>
                <w:b/>
                <w:color w:val="000000"/>
              </w:rPr>
              <w:t>1</w:t>
            </w:r>
          </w:p>
        </w:tc>
      </w:tr>
      <w:tr w:rsidR="005B497B" w:rsidTr="002020FC">
        <w:trPr>
          <w:trHeight w:val="320"/>
        </w:trPr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09.09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Введение.</w:t>
            </w:r>
            <w:r>
              <w:rPr>
                <w:rFonts w:eastAsia="Times New Roman"/>
                <w:color w:val="000000"/>
              </w:rPr>
              <w:t xml:space="preserve"> Знакомство с курсом 8 класса.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rPr>
          <w:trHeight w:val="320"/>
        </w:trPr>
        <w:tc>
          <w:tcPr>
            <w:tcW w:w="10065" w:type="dxa"/>
            <w:gridSpan w:val="3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Жизнь сибирской деревни.  Тема Дома.</w:t>
            </w:r>
          </w:p>
        </w:tc>
        <w:tc>
          <w:tcPr>
            <w:tcW w:w="675" w:type="dxa"/>
          </w:tcPr>
          <w:p w:rsidR="005B497B" w:rsidRPr="007814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</w:rPr>
            </w:pPr>
            <w:r w:rsidRPr="007814C8">
              <w:rPr>
                <w:rFonts w:eastAsia="Times New Roman"/>
                <w:b/>
                <w:color w:val="000000"/>
              </w:rPr>
              <w:t>3</w:t>
            </w:r>
          </w:p>
        </w:tc>
      </w:tr>
      <w:tr w:rsidR="005B497B" w:rsidTr="002020FC">
        <w:trPr>
          <w:trHeight w:val="360"/>
        </w:trPr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23.09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В.П. Астафьев</w:t>
            </w:r>
            <w:r>
              <w:rPr>
                <w:rFonts w:eastAsia="Times New Roman"/>
                <w:color w:val="000000"/>
              </w:rPr>
              <w:t xml:space="preserve"> «Бабушкин праздник», «Мальчик в белой рубахе», «Над древним покоем». Жизнь сибирской деревни.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rPr>
          <w:trHeight w:val="360"/>
        </w:trPr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07.10</w:t>
            </w:r>
          </w:p>
        </w:tc>
        <w:tc>
          <w:tcPr>
            <w:tcW w:w="8397" w:type="dxa"/>
          </w:tcPr>
          <w:p w:rsidR="005B497B" w:rsidRPr="00212A93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Образ женщины – хранительницы семейного очага. Память как духовная опора в жизни человека.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rPr>
          <w:trHeight w:val="360"/>
        </w:trPr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21.10</w:t>
            </w:r>
          </w:p>
        </w:tc>
        <w:tc>
          <w:tcPr>
            <w:tcW w:w="8397" w:type="dxa"/>
          </w:tcPr>
          <w:p w:rsidR="005B497B" w:rsidRPr="00212A93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И.И. Пантелеев</w:t>
            </w:r>
            <w:r>
              <w:rPr>
                <w:rFonts w:eastAsia="Times New Roman"/>
                <w:color w:val="000000"/>
              </w:rPr>
              <w:t xml:space="preserve"> «Чужой». Тема Дома в повести. Судьба Леньки Сизова. Одиночество среди людей. Сила и слабость  детской души</w:t>
            </w:r>
            <w:r>
              <w:rPr>
                <w:rFonts w:eastAsia="Times New Roman"/>
                <w:b/>
                <w:color w:val="000000"/>
              </w:rPr>
              <w:t>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rPr>
          <w:trHeight w:val="360"/>
        </w:trPr>
        <w:tc>
          <w:tcPr>
            <w:tcW w:w="10065" w:type="dxa"/>
            <w:gridSpan w:val="3"/>
          </w:tcPr>
          <w:p w:rsidR="005B497B" w:rsidRPr="00CA4240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Вечные ценности.</w:t>
            </w:r>
          </w:p>
        </w:tc>
        <w:tc>
          <w:tcPr>
            <w:tcW w:w="675" w:type="dxa"/>
          </w:tcPr>
          <w:p w:rsidR="005B497B" w:rsidRPr="007814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6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11.11</w:t>
            </w:r>
          </w:p>
        </w:tc>
        <w:tc>
          <w:tcPr>
            <w:tcW w:w="8397" w:type="dxa"/>
          </w:tcPr>
          <w:p w:rsidR="005B497B" w:rsidRPr="00055D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Э.И. Русаков </w:t>
            </w:r>
            <w:r>
              <w:rPr>
                <w:rFonts w:eastAsia="Times New Roman"/>
                <w:color w:val="000000"/>
              </w:rPr>
              <w:t xml:space="preserve">«Часики и эскимо». Сложность и противоречивость человеческих чувств. 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25.11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Э.И. Русаков </w:t>
            </w:r>
            <w:r>
              <w:rPr>
                <w:rFonts w:eastAsia="Times New Roman"/>
                <w:color w:val="000000"/>
              </w:rPr>
              <w:t xml:space="preserve">«Часики и эскимо». </w:t>
            </w:r>
            <w:r>
              <w:rPr>
                <w:rFonts w:eastAsia="Times New Roman"/>
                <w:i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Любовь – чувство, проверяющее человека, обнаруживающее в нем качества, о которых он сам не подозревал. Облагораживающая сила любви.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7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09.12</w:t>
            </w:r>
          </w:p>
        </w:tc>
        <w:tc>
          <w:tcPr>
            <w:tcW w:w="8397" w:type="dxa"/>
          </w:tcPr>
          <w:p w:rsidR="005B497B" w:rsidRPr="00D3034D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В.П. Астафьев «</w:t>
            </w:r>
            <w:r>
              <w:rPr>
                <w:rFonts w:eastAsia="Times New Roman"/>
                <w:color w:val="000000"/>
              </w:rPr>
              <w:t xml:space="preserve">Затеси»: «Мелодия Чайковского», «Гимн жизни». Исцеляющая сила искусства. 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8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23.12</w:t>
            </w:r>
          </w:p>
        </w:tc>
        <w:tc>
          <w:tcPr>
            <w:tcW w:w="8397" w:type="dxa"/>
          </w:tcPr>
          <w:p w:rsidR="005B497B" w:rsidRPr="00CA4240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Н.Н. Еремин</w:t>
            </w:r>
            <w:r>
              <w:rPr>
                <w:rFonts w:eastAsia="Times New Roman"/>
                <w:color w:val="000000"/>
              </w:rPr>
              <w:t xml:space="preserve"> «Тайна творчества – жизни тайна…», «Учитель» «Женское сердце», «Стихи о попугае», «Мы не умеем слушать стариков…»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13.01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Поэтическим языком о творчестве, любви, дружбе. Пушкинские мотивы</w:t>
            </w:r>
          </w:p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FF0000"/>
              </w:rPr>
            </w:pPr>
            <w:r>
              <w:rPr>
                <w:rFonts w:eastAsia="Times New Roman"/>
                <w:color w:val="000000"/>
              </w:rPr>
              <w:t>в стихотворениях сибирских поэтов.</w:t>
            </w:r>
            <w:r w:rsidRPr="00D3034D">
              <w:rPr>
                <w:color w:val="FF0000"/>
              </w:rPr>
              <w:t xml:space="preserve"> </w:t>
            </w:r>
          </w:p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В.Н. Белкин</w:t>
            </w:r>
            <w:r>
              <w:rPr>
                <w:rFonts w:eastAsia="Times New Roman"/>
                <w:color w:val="000000"/>
              </w:rPr>
              <w:t xml:space="preserve"> «Сочинение», «Сначала было слово».</w:t>
            </w:r>
          </w:p>
          <w:p w:rsidR="005B497B" w:rsidRPr="00125CB6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Н.В. Гайдук </w:t>
            </w:r>
            <w:r>
              <w:rPr>
                <w:rFonts w:eastAsia="Times New Roman"/>
                <w:color w:val="000000"/>
              </w:rPr>
              <w:t>«Отзвук и отблеск прекрасного прошлого…»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27.01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Поэтическим языком о творчестве, любви, дружбе. Пушкинские мотивы</w:t>
            </w:r>
          </w:p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FF0000"/>
              </w:rPr>
            </w:pPr>
            <w:r>
              <w:rPr>
                <w:rFonts w:eastAsia="Times New Roman"/>
                <w:color w:val="000000"/>
              </w:rPr>
              <w:t>в стихотворениях сибирских поэтов.</w:t>
            </w:r>
            <w:r w:rsidRPr="00D3034D">
              <w:rPr>
                <w:color w:val="FF0000"/>
              </w:rPr>
              <w:t xml:space="preserve"> </w:t>
            </w:r>
          </w:p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А.И. Третьяков </w:t>
            </w:r>
            <w:r>
              <w:rPr>
                <w:rFonts w:eastAsia="Times New Roman"/>
                <w:color w:val="000000"/>
              </w:rPr>
              <w:t>«В Михайловском снега так много…».</w:t>
            </w:r>
          </w:p>
          <w:p w:rsidR="005B497B" w:rsidRPr="00D3034D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FF0000"/>
              </w:rPr>
            </w:pPr>
            <w:r>
              <w:rPr>
                <w:rFonts w:eastAsia="Times New Roman"/>
                <w:i/>
                <w:color w:val="000000"/>
              </w:rPr>
              <w:t xml:space="preserve">А.И. Щербаков </w:t>
            </w:r>
            <w:r>
              <w:rPr>
                <w:rFonts w:eastAsia="Times New Roman"/>
                <w:color w:val="000000"/>
              </w:rPr>
              <w:t xml:space="preserve">«Последняя просьба». 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10065" w:type="dxa"/>
            <w:gridSpan w:val="3"/>
          </w:tcPr>
          <w:p w:rsidR="005B497B" w:rsidRPr="00125CB6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Человек на войне.</w:t>
            </w:r>
          </w:p>
        </w:tc>
        <w:tc>
          <w:tcPr>
            <w:tcW w:w="675" w:type="dxa"/>
          </w:tcPr>
          <w:p w:rsidR="005B497B" w:rsidRPr="007814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b/>
                <w:color w:val="000000"/>
              </w:rPr>
            </w:pPr>
            <w:r w:rsidRPr="007814C8">
              <w:rPr>
                <w:rFonts w:eastAsia="Times New Roman"/>
                <w:b/>
                <w:color w:val="000000"/>
              </w:rPr>
              <w:t>4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10.02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Память о довоенной жизни, вера в победу.</w:t>
            </w:r>
          </w:p>
          <w:p w:rsidR="005B497B" w:rsidRPr="007814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Г.К. Суворов. </w:t>
            </w:r>
            <w:r>
              <w:rPr>
                <w:rFonts w:eastAsia="Times New Roman"/>
                <w:color w:val="000000"/>
              </w:rPr>
              <w:t xml:space="preserve"> «Еще на зорях черный дым клубится…», «Есть в русском офицере обаянье…», «Хоть день один, хоть миг один…», «Мы тоскуем и скорбим…».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03.03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Память о довоенной жизни, вера в победу.</w:t>
            </w:r>
          </w:p>
          <w:p w:rsidR="005B497B" w:rsidRPr="007814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А.И. Щербаков</w:t>
            </w:r>
            <w:r>
              <w:rPr>
                <w:rFonts w:eastAsia="Times New Roman"/>
                <w:color w:val="000000"/>
              </w:rPr>
              <w:t xml:space="preserve"> «Иван-чай», «День Победы».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13.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24.03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Беспощадная реальность войны.</w:t>
            </w:r>
          </w:p>
          <w:p w:rsidR="005B497B" w:rsidRPr="007814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В.П. Астафьев</w:t>
            </w:r>
            <w:r>
              <w:rPr>
                <w:rFonts w:eastAsia="Times New Roman"/>
                <w:color w:val="000000"/>
              </w:rPr>
              <w:t xml:space="preserve"> «Макаронина».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07.04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Взаимопомощь и взаимовыручка в сложное время.</w:t>
            </w:r>
          </w:p>
          <w:p w:rsidR="005B497B" w:rsidRPr="007814C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В.П. Астафьев. </w:t>
            </w:r>
            <w:r>
              <w:rPr>
                <w:rFonts w:eastAsia="Times New Roman"/>
                <w:color w:val="000000"/>
              </w:rPr>
              <w:t xml:space="preserve"> «Рукою согретый хлеб».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10065" w:type="dxa"/>
            <w:gridSpan w:val="3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Итоговые уроки</w:t>
            </w:r>
          </w:p>
        </w:tc>
        <w:tc>
          <w:tcPr>
            <w:tcW w:w="675" w:type="dxa"/>
          </w:tcPr>
          <w:p w:rsidR="005B497B" w:rsidRPr="008E4D5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</w:rPr>
            </w:pPr>
            <w:r w:rsidRPr="008E4D58">
              <w:rPr>
                <w:rFonts w:eastAsia="Times New Roman"/>
                <w:b/>
                <w:color w:val="000000"/>
              </w:rPr>
              <w:t>3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21.04</w:t>
            </w:r>
          </w:p>
        </w:tc>
        <w:tc>
          <w:tcPr>
            <w:tcW w:w="8397" w:type="dxa"/>
          </w:tcPr>
          <w:p w:rsidR="005B497B" w:rsidRPr="008E4D58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Коллективная творческая работа «Интервью с писателем. Десять вопросов о литературе и жизни»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05.05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Индивидуальная творческая работа «Отзыв о книге», «Письмо литературному герою»,  «Художник-иллюстратор» (на выбор).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</w:p>
        </w:tc>
      </w:tr>
      <w:tr w:rsidR="005B497B" w:rsidTr="002020FC">
        <w:tc>
          <w:tcPr>
            <w:tcW w:w="81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17.</w:t>
            </w:r>
          </w:p>
        </w:tc>
        <w:tc>
          <w:tcPr>
            <w:tcW w:w="851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19.05</w:t>
            </w:r>
          </w:p>
        </w:tc>
        <w:tc>
          <w:tcPr>
            <w:tcW w:w="8397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123F84">
              <w:rPr>
                <w:rFonts w:eastAsia="Times New Roman"/>
                <w:b/>
                <w:color w:val="000000"/>
              </w:rPr>
              <w:t>Промежуточная аттестация</w:t>
            </w:r>
            <w:r>
              <w:rPr>
                <w:rFonts w:eastAsia="Times New Roman"/>
                <w:i/>
                <w:color w:val="000000"/>
              </w:rPr>
              <w:t xml:space="preserve">. </w:t>
            </w:r>
            <w:r w:rsidRPr="00123F84">
              <w:rPr>
                <w:rFonts w:eastAsia="Times New Roman"/>
                <w:b/>
                <w:color w:val="000000"/>
              </w:rPr>
              <w:t>Зачёт</w:t>
            </w:r>
          </w:p>
        </w:tc>
        <w:tc>
          <w:tcPr>
            <w:tcW w:w="675" w:type="dxa"/>
          </w:tcPr>
          <w:p w:rsidR="005B497B" w:rsidRDefault="005B497B" w:rsidP="00202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</w:tbl>
    <w:p w:rsidR="005B497B" w:rsidRDefault="005B497B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sectPr w:rsidR="005B497B" w:rsidSect="000460D9">
      <w:footerReference w:type="even" r:id="rId10"/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C9A" w:rsidRDefault="00370C9A">
      <w:r>
        <w:separator/>
      </w:r>
    </w:p>
  </w:endnote>
  <w:endnote w:type="continuationSeparator" w:id="1">
    <w:p w:rsidR="00370C9A" w:rsidRDefault="00370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240" w:rsidRDefault="00CA4240">
    <w:pPr>
      <w:rPr>
        <w:sz w:val="2"/>
        <w:szCs w:val="2"/>
      </w:rPr>
    </w:pPr>
    <w:r w:rsidRPr="007643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1.65pt;margin-top:786.45pt;width:9.8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A4240" w:rsidRDefault="00CA4240">
                <w:r w:rsidRPr="0076436A">
                  <w:fldChar w:fldCharType="begin"/>
                </w:r>
                <w:r>
                  <w:instrText xml:space="preserve"> PAGE \* MERGEFORMAT </w:instrText>
                </w:r>
                <w:r w:rsidRPr="0076436A">
                  <w:fldChar w:fldCharType="separate"/>
                </w:r>
                <w:r w:rsidRPr="00F57253">
                  <w:rPr>
                    <w:rStyle w:val="a8"/>
                    <w:rFonts w:eastAsia="Batang"/>
                    <w:noProof/>
                  </w:rPr>
                  <w:t>12</w:t>
                </w:r>
                <w:r>
                  <w:rPr>
                    <w:rStyle w:val="a8"/>
                    <w:rFonts w:eastAsia="Batang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C9A" w:rsidRDefault="00370C9A">
      <w:r>
        <w:separator/>
      </w:r>
    </w:p>
  </w:footnote>
  <w:footnote w:type="continuationSeparator" w:id="1">
    <w:p w:rsidR="00370C9A" w:rsidRDefault="00370C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F52"/>
    <w:multiLevelType w:val="hybridMultilevel"/>
    <w:tmpl w:val="F3549380"/>
    <w:lvl w:ilvl="0" w:tplc="A9D6EC4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6457F8"/>
    <w:multiLevelType w:val="multilevel"/>
    <w:tmpl w:val="2370D062"/>
    <w:lvl w:ilvl="0">
      <w:start w:val="1"/>
      <w:numFmt w:val="upperRoman"/>
      <w:lvlText w:val="%1."/>
      <w:lvlJc w:val="left"/>
      <w:pPr>
        <w:ind w:left="96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60" w:hanging="180"/>
      </w:pPr>
      <w:rPr>
        <w:vertAlign w:val="baseline"/>
      </w:rPr>
    </w:lvl>
  </w:abstractNum>
  <w:abstractNum w:abstractNumId="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E51180C"/>
    <w:multiLevelType w:val="multilevel"/>
    <w:tmpl w:val="60064AF8"/>
    <w:lvl w:ilvl="0">
      <w:start w:val="6"/>
      <w:numFmt w:val="decimal"/>
      <w:lvlText w:val="%1."/>
      <w:lvlJc w:val="left"/>
      <w:pPr>
        <w:ind w:left="405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1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65" w:hanging="180"/>
      </w:pPr>
      <w:rPr>
        <w:vertAlign w:val="baseline"/>
      </w:rPr>
    </w:lvl>
  </w:abstractNum>
  <w:abstractNum w:abstractNumId="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106777"/>
    <w:multiLevelType w:val="multilevel"/>
    <w:tmpl w:val="15164BE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abstractNum w:abstractNumId="9">
    <w:nsid w:val="7B3863DF"/>
    <w:multiLevelType w:val="multilevel"/>
    <w:tmpl w:val="9F5E66E2"/>
    <w:lvl w:ilvl="0">
      <w:start w:val="7"/>
      <w:numFmt w:val="decimal"/>
      <w:lvlText w:val="%1"/>
      <w:lvlJc w:val="left"/>
      <w:pPr>
        <w:ind w:left="78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10">
    <w:nsid w:val="7CE243D0"/>
    <w:multiLevelType w:val="hybridMultilevel"/>
    <w:tmpl w:val="EB6EA166"/>
    <w:lvl w:ilvl="0" w:tplc="6D18A0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isplayHorizontalDrawingGridEvery w:val="2"/>
  <w:characterSpacingControl w:val="doNotCompress"/>
  <w:hdrShapeDefaults>
    <o:shapedefaults v:ext="edit" spidmax="409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02966"/>
    <w:rsid w:val="00002309"/>
    <w:rsid w:val="000460D9"/>
    <w:rsid w:val="00055DC8"/>
    <w:rsid w:val="0009406E"/>
    <w:rsid w:val="000D10F7"/>
    <w:rsid w:val="000D7FA3"/>
    <w:rsid w:val="00116464"/>
    <w:rsid w:val="00123F84"/>
    <w:rsid w:val="00125CB6"/>
    <w:rsid w:val="00154935"/>
    <w:rsid w:val="00187505"/>
    <w:rsid w:val="001977BD"/>
    <w:rsid w:val="001A1142"/>
    <w:rsid w:val="0021160A"/>
    <w:rsid w:val="00212A93"/>
    <w:rsid w:val="002225ED"/>
    <w:rsid w:val="002C31FC"/>
    <w:rsid w:val="003610EF"/>
    <w:rsid w:val="00370C9A"/>
    <w:rsid w:val="003779E6"/>
    <w:rsid w:val="003E75E9"/>
    <w:rsid w:val="00442BA8"/>
    <w:rsid w:val="00491F9E"/>
    <w:rsid w:val="004C14F9"/>
    <w:rsid w:val="00526420"/>
    <w:rsid w:val="00572E15"/>
    <w:rsid w:val="00582A5C"/>
    <w:rsid w:val="005B497B"/>
    <w:rsid w:val="005F4AB8"/>
    <w:rsid w:val="00602966"/>
    <w:rsid w:val="0063171E"/>
    <w:rsid w:val="00640C11"/>
    <w:rsid w:val="00654837"/>
    <w:rsid w:val="00671D33"/>
    <w:rsid w:val="006867C0"/>
    <w:rsid w:val="006B4F0C"/>
    <w:rsid w:val="006F711A"/>
    <w:rsid w:val="0076436A"/>
    <w:rsid w:val="00764B55"/>
    <w:rsid w:val="007814C8"/>
    <w:rsid w:val="007B08C8"/>
    <w:rsid w:val="007D46B8"/>
    <w:rsid w:val="00806E61"/>
    <w:rsid w:val="00811349"/>
    <w:rsid w:val="008423DE"/>
    <w:rsid w:val="00857BDC"/>
    <w:rsid w:val="008E4D58"/>
    <w:rsid w:val="009048FB"/>
    <w:rsid w:val="00942BA5"/>
    <w:rsid w:val="009E3D41"/>
    <w:rsid w:val="00A2009A"/>
    <w:rsid w:val="00A50E56"/>
    <w:rsid w:val="00AB49BA"/>
    <w:rsid w:val="00AF3188"/>
    <w:rsid w:val="00B61942"/>
    <w:rsid w:val="00B70FA5"/>
    <w:rsid w:val="00B803CF"/>
    <w:rsid w:val="00BC3830"/>
    <w:rsid w:val="00BE1604"/>
    <w:rsid w:val="00C023D0"/>
    <w:rsid w:val="00C226CE"/>
    <w:rsid w:val="00C278F3"/>
    <w:rsid w:val="00C27F5C"/>
    <w:rsid w:val="00C40B0D"/>
    <w:rsid w:val="00C5667C"/>
    <w:rsid w:val="00CA347A"/>
    <w:rsid w:val="00CA4240"/>
    <w:rsid w:val="00CE04B1"/>
    <w:rsid w:val="00CF4730"/>
    <w:rsid w:val="00D03375"/>
    <w:rsid w:val="00D3034D"/>
    <w:rsid w:val="00D42CBF"/>
    <w:rsid w:val="00D4610E"/>
    <w:rsid w:val="00D536E6"/>
    <w:rsid w:val="00D71643"/>
    <w:rsid w:val="00D73697"/>
    <w:rsid w:val="00DD05DC"/>
    <w:rsid w:val="00E06BF5"/>
    <w:rsid w:val="00E83F07"/>
    <w:rsid w:val="00E97AF3"/>
    <w:rsid w:val="00F1149E"/>
    <w:rsid w:val="00FA3F62"/>
    <w:rsid w:val="00FB1CA4"/>
    <w:rsid w:val="00FB3AF6"/>
    <w:rsid w:val="00FC7350"/>
    <w:rsid w:val="00FF42AE"/>
    <w:rsid w:val="00FF4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2966"/>
    <w:pPr>
      <w:ind w:left="720"/>
      <w:contextualSpacing/>
    </w:pPr>
  </w:style>
  <w:style w:type="character" w:customStyle="1" w:styleId="a5">
    <w:name w:val="Основной текст + Полужирный"/>
    <w:basedOn w:val="a0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6">
    <w:name w:val="No Spacing"/>
    <w:uiPriority w:val="1"/>
    <w:qFormat/>
    <w:rsid w:val="006029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Колонтитул_"/>
    <w:basedOn w:val="a0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7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ConsPlusNormal">
    <w:name w:val="ConsPlusNormal"/>
    <w:uiPriority w:val="99"/>
    <w:rsid w:val="006317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3171E"/>
    <w:rPr>
      <w:rFonts w:ascii="Times New Roman" w:hAnsi="Times New Roman"/>
      <w:sz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63171E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ormattext">
    <w:name w:val="formattext"/>
    <w:basedOn w:val="a"/>
    <w:rsid w:val="0063171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Body Text"/>
    <w:basedOn w:val="a"/>
    <w:link w:val="aa"/>
    <w:rsid w:val="00187505"/>
    <w:pPr>
      <w:suppressAutoHyphens/>
      <w:spacing w:after="120" w:line="100" w:lineRule="atLeast"/>
    </w:pPr>
    <w:rPr>
      <w:rFonts w:eastAsia="Times New Roman"/>
      <w:kern w:val="1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18750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ab">
    <w:name w:val="Стиль"/>
    <w:rsid w:val="001875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875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Основной текст_"/>
    <w:link w:val="2"/>
    <w:rsid w:val="00187505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c"/>
    <w:rsid w:val="00187505"/>
    <w:pPr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header"/>
    <w:basedOn w:val="a"/>
    <w:link w:val="ae"/>
    <w:uiPriority w:val="99"/>
    <w:unhideWhenUsed/>
    <w:rsid w:val="00640C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40C1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f">
    <w:name w:val="footer"/>
    <w:basedOn w:val="a"/>
    <w:link w:val="af0"/>
    <w:uiPriority w:val="99"/>
    <w:semiHidden/>
    <w:unhideWhenUsed/>
    <w:rsid w:val="00640C1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40C1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f1">
    <w:name w:val="Balloon Text"/>
    <w:basedOn w:val="a"/>
    <w:link w:val="af2"/>
    <w:uiPriority w:val="99"/>
    <w:semiHidden/>
    <w:unhideWhenUsed/>
    <w:rsid w:val="000D10F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D10F7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1318C-AC43-4CC9-8901-4521B2A1B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1</Pages>
  <Words>3994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</dc:creator>
  <cp:lastModifiedBy>Учитель</cp:lastModifiedBy>
  <cp:revision>34</cp:revision>
  <cp:lastPrinted>2019-12-20T08:56:00Z</cp:lastPrinted>
  <dcterms:created xsi:type="dcterms:W3CDTF">2019-09-16T12:49:00Z</dcterms:created>
  <dcterms:modified xsi:type="dcterms:W3CDTF">2022-10-15T07:13:00Z</dcterms:modified>
</cp:coreProperties>
</file>