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616" w:rsidRPr="00115B38" w:rsidRDefault="00A03A3C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bookmarkStart w:id="0" w:name="block-16672286"/>
      <w:r>
        <w:rPr>
          <w:rFonts w:ascii="Times New Roman" w:hAnsi="Times New Roman"/>
          <w:noProof/>
          <w:kern w:val="2"/>
          <w:sz w:val="26"/>
          <w:szCs w:val="26"/>
          <w:lang w:val="ru-RU" w:eastAsia="ru-RU"/>
        </w:rPr>
        <w:drawing>
          <wp:inline distT="0" distB="0" distL="0" distR="0">
            <wp:extent cx="5940425" cy="8394852"/>
            <wp:effectExtent l="19050" t="0" r="3175" b="0"/>
            <wp:docPr id="2" name="Рисунок 1" descr="D:\КТП 2024-25\КТП на сетку 2024-25\Титулы 2024\Бородин 5-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ТП 2024-25\КТП на сетку 2024-25\Титулы 2024\Бородин 5-9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58E0" w:rsidRPr="00115B38" w:rsidRDefault="00FA58E0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FA58E0" w:rsidRPr="00115B38" w:rsidRDefault="00FA58E0" w:rsidP="00B950E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6"/>
          <w:szCs w:val="26"/>
          <w:lang w:val="ru-RU"/>
        </w:rPr>
      </w:pPr>
    </w:p>
    <w:p w:rsidR="00B950ED" w:rsidRPr="00115B38" w:rsidRDefault="00B950ED" w:rsidP="00B950ED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115B38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bookmarkEnd w:id="0"/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самоактуализации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потребностей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прикладно-ориентированной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операциональным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(способы самостоятельной деятельности)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мотивационно-процессуальным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(физическое совершенствование).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46E22" w:rsidRPr="00475BB9" w:rsidRDefault="00446E22" w:rsidP="00446E22">
      <w:pPr>
        <w:spacing w:after="0"/>
        <w:ind w:firstLine="600"/>
        <w:jc w:val="both"/>
        <w:rPr>
          <w:sz w:val="26"/>
          <w:szCs w:val="26"/>
          <w:lang w:val="ru-RU"/>
        </w:rPr>
      </w:pP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" w:name="10bad217-7d99-408e-b09f-86f4333d94ae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неделю), в 7 классе – 102 часа (3 часа в неделю), в 8 классе – 102 часа (3 часа в неделю), в 9 классе – 102 часа (3 часа в неделю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1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446E22" w:rsidRPr="00475BB9" w:rsidRDefault="00446E22" w:rsidP="00446E22">
      <w:pPr>
        <w:rPr>
          <w:sz w:val="26"/>
          <w:szCs w:val="26"/>
          <w:lang w:val="ru-RU"/>
        </w:rPr>
        <w:sectPr w:rsidR="00446E22" w:rsidRPr="00475BB9">
          <w:pgSz w:w="11906" w:h="16383"/>
          <w:pgMar w:top="1134" w:right="850" w:bottom="1134" w:left="1701" w:header="720" w:footer="720" w:gutter="0"/>
          <w:cols w:space="720"/>
        </w:sect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2" w:name="block-16672281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​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УЧЕБНОГО ПРЕДМЕТА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bookmarkStart w:id="3" w:name="_Toc137567697"/>
      <w:bookmarkEnd w:id="3"/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Режим дня и его значение для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Составление дневника физической культуры.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спортивно-оздоровительной деятельности в здоровом образе жизни современного человека.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Кувырки вперёд и назад в группировке, кувырки вперёд ноги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скрестно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перелезание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наступания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4" w:name="_Toc137567698"/>
      <w:bookmarkEnd w:id="4"/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Правила и способы составления плана самостоятельных занятий физической подготовкой.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Физическое совершенствование.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Спортивно-оздоровительная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Комбинация из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Гимнастические комбинации на низком гимнастическом бревне с использованием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Упражнения на невысокой гимнастической перекладине: висы, упор ноги врозь,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перемах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вперёд и обратно (мальчики).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Лазанье по канату в три приёма (мальчики).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Метание малого (теннисного) мяча в подвижную (раскачивающуюся) мишень.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5" w:name="_Toc137567699"/>
      <w:bookmarkEnd w:id="5"/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Знания о физической культуре.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Бутовского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Способы самостоятельной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Кетле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», «ортостатической пробы», «функциональной пробы со стандартной нагрузкой».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pacing w:val="-2"/>
          <w:sz w:val="26"/>
          <w:szCs w:val="26"/>
          <w:lang w:val="ru-RU"/>
        </w:rPr>
        <w:t>Физическое совершенствование.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>Физкультурно-оздоровительная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pacing w:val="-2"/>
          <w:sz w:val="26"/>
          <w:szCs w:val="26"/>
          <w:lang w:val="ru-RU"/>
        </w:rPr>
        <w:t xml:space="preserve">Спортивно-оздоровительная деятельность.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Комплекс упражнений </w:t>
      </w:r>
      <w:proofErr w:type="spellStart"/>
      <w:proofErr w:type="gram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lastRenderedPageBreak/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Бег с преодолением препятствий способами «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наступание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Метание малого (теннисного) мяча по движущейся (катящейся) с разной скоростью мишени.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 ходом и обратно во время прохождения учебной дистанции, спуски и подъёмы ранее освоенными способами.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Модуль «Спортивные игры».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Модуль «Спорт».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pacing w:val="-2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6" w:name="_Toc137567700"/>
      <w:bookmarkEnd w:id="6"/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8 КЛАСС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Кроссовый бег, прыжок в длину с разбега способом «прогнувшись».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Старт прыжком с тумбочки при плавании кролем 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Проплывание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учебных дистанций кролем на груди и на спине.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Модуль «Спортивные игры».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7" w:name="_Toc137567701"/>
      <w:bookmarkEnd w:id="7"/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9 КЛАСС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Знания о физической культуре.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Способы самостоятельной деятельности.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 xml:space="preserve">Физическое совершенствование.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Физкультурно-оздоровительная деятельность.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 xml:space="preserve">Спортивно-оздоровительная деятельность.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Черлидинг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акробатики и ритмической гимнастики (девушки).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способы перехода с одного лыжного хода на другой.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«Плавание».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Программа вариативного модуля «Базовая физическая подготовка».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lastRenderedPageBreak/>
        <w:t>Развитие силовых способностей.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спрыгивание, прыжки через скакалку,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скоростных способностей.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прямой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обегание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выносливости.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интенсивности. Кроссовый бег и марш-бросок на лыжах.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координации движений.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Развитие гибкости.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шпагат,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гимнастической палки).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Упражнения культурно-этнической направленности.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i/>
          <w:color w:val="000000"/>
          <w:sz w:val="26"/>
          <w:szCs w:val="26"/>
          <w:lang w:val="ru-RU"/>
        </w:rPr>
        <w:t>Специальная физическая подготовка.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«Гимнастика».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выкруты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). Комплексы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полушпагат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шпагат, складка, мост).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безопорным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положения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(по типу «подкачки»), приседания на одной ноге «пистолетом» с опорой на руку для сохранения равновесия).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сочетаниис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выполняемыев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режиме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непрерывного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интервального методов.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«Лёгкая атлетика».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переходящие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в бег с ускорением. Подвижные и спортивные игры, эстафеты.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«Зимние виды спорта».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субмаксимальной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интенсивности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,с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соревновательной скоростью.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Передвижение на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лыжахпо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Модуль «Спортивные игры».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Баскетбол.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спрыгивание с последующим ускорением.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многоскоков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полуприседе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мячав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Многоскоки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446E22" w:rsidRPr="00475BB9" w:rsidRDefault="00446E22" w:rsidP="00446E22">
      <w:pPr>
        <w:rPr>
          <w:sz w:val="26"/>
          <w:szCs w:val="26"/>
          <w:lang w:val="ru-RU"/>
        </w:rPr>
        <w:sectPr w:rsidR="00446E22" w:rsidRPr="00475BB9">
          <w:pgSz w:w="11906" w:h="16383"/>
          <w:pgMar w:top="1134" w:right="850" w:bottom="1134" w:left="1701" w:header="720" w:footer="720" w:gutter="0"/>
          <w:cols w:space="720"/>
        </w:sect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bookmarkStart w:id="8" w:name="_Toc137548640"/>
      <w:bookmarkStart w:id="9" w:name="block-16672283"/>
      <w:bookmarkEnd w:id="2"/>
      <w:bookmarkEnd w:id="8"/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10" w:name="_Toc137548641"/>
      <w:bookmarkEnd w:id="10"/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личностные результаты: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по организации мест занятий, выбору спортивного инвентаря и оборудования, спортивной одежды;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11" w:name="_Toc137567704"/>
      <w:bookmarkEnd w:id="11"/>
    </w:p>
    <w:p w:rsidR="00446E22" w:rsidRPr="00475BB9" w:rsidRDefault="00446E22" w:rsidP="00446E22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bookmarkStart w:id="12" w:name="_Toc134720971"/>
      <w:bookmarkEnd w:id="12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познавательные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коммуникативные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</w:t>
      </w: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универсальные регулятивные учебные действия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нападении, терпимо относится к ошибкам игроков своей команды и команды соперников;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46E22" w:rsidRPr="00475BB9" w:rsidRDefault="00446E22" w:rsidP="00446E22">
      <w:pPr>
        <w:spacing w:after="0"/>
        <w:ind w:left="120"/>
        <w:rPr>
          <w:sz w:val="26"/>
          <w:szCs w:val="26"/>
          <w:lang w:val="ru-RU"/>
        </w:rPr>
      </w:pPr>
      <w:bookmarkStart w:id="13" w:name="_Toc137567705"/>
      <w:bookmarkEnd w:id="13"/>
    </w:p>
    <w:p w:rsidR="00446E22" w:rsidRPr="00475BB9" w:rsidRDefault="00446E22" w:rsidP="00446E22">
      <w:pPr>
        <w:spacing w:after="0" w:line="264" w:lineRule="auto"/>
        <w:ind w:left="120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5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напрыгивания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последующим спрыгиванием» (девочки);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технику прыжка в длину с разбега способом «согнув ноги»;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передвигаться на лыжах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(для бесснежных районов – имитация передвижения);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технические действия в спортивных играх: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волейбол (приём и передача мяча двумя руками снизу и сверху с места и в движении, прямая нижняя подача);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6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физкультпауз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общеразвивающих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сложно-координированных упражнений (девочки);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правила и демонстрировать технические действия в спортивных играх: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7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Кетле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«ортостатической пробы» (по образцу);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беговые упражнения с преодолением препятствий способами «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наступание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» и «прыжковый бег», применять их в беге по пересечённой местности;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переход с передвижения попеременным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на передвижение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одношажным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 и обратно во время прохождения учебной дистанции, наблюдать и анализировать его выполнение 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8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выполнять передвижение на лыжах одновременным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ходом, переход с попеременного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двухшажного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хода на одновременный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бесшажный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перелазанием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(для бесснежных районов – имитация передвижения);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прыжки в воду со стартовой тумбы;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плавания кролем на груди в согласовании с дыханием;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демонстрировать и использовать технические действия спортивных игр: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446E22" w:rsidRPr="00475BB9" w:rsidRDefault="00446E22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475BB9">
        <w:rPr>
          <w:rFonts w:ascii="Times New Roman" w:hAnsi="Times New Roman"/>
          <w:b/>
          <w:i/>
          <w:color w:val="000000"/>
          <w:sz w:val="26"/>
          <w:szCs w:val="26"/>
          <w:lang w:val="ru-RU"/>
        </w:rPr>
        <w:t>в 9 классе</w:t>
      </w: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обучающийся</w:t>
      </w:r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научится: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«профессионально-прикладная физическая культура»;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Генча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размахиванияи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соскока вперёд способом «прогнувшись» (юноши);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составлять и выполнять композицию упражнений </w:t>
      </w:r>
      <w:proofErr w:type="spell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черлидинга</w:t>
      </w:r>
      <w:proofErr w:type="spell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с построением пирамид, элементами </w:t>
      </w:r>
      <w:proofErr w:type="spellStart"/>
      <w:proofErr w:type="gramStart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степ-аэробики</w:t>
      </w:r>
      <w:proofErr w:type="spellEnd"/>
      <w:proofErr w:type="gramEnd"/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 и акробатики (девушки);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соблюдать правила безопасности в бассейне при выполнении плавательных упражнений;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повороты кувырком, маятником;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выполнять технические элементы брассом в согласовании с дыханием;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446E22" w:rsidRPr="00475BB9" w:rsidRDefault="00446E22" w:rsidP="00446E22">
      <w:pPr>
        <w:spacing w:after="0" w:line="264" w:lineRule="auto"/>
        <w:ind w:firstLine="600"/>
        <w:jc w:val="both"/>
        <w:rPr>
          <w:sz w:val="26"/>
          <w:szCs w:val="26"/>
          <w:lang w:val="ru-RU"/>
        </w:rPr>
        <w:sectPr w:rsidR="00446E22" w:rsidRPr="00475BB9">
          <w:pgSz w:w="11906" w:h="16383"/>
          <w:pgMar w:top="1134" w:right="850" w:bottom="1134" w:left="1701" w:header="720" w:footer="720" w:gutter="0"/>
          <w:cols w:space="720"/>
        </w:sectPr>
      </w:pPr>
      <w:r w:rsidRPr="00475BB9">
        <w:rPr>
          <w:rFonts w:ascii="Times New Roman" w:hAnsi="Times New Roman"/>
          <w:color w:val="000000"/>
          <w:sz w:val="26"/>
          <w:szCs w:val="26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bookmarkEnd w:id="9"/>
    <w:p w:rsidR="00DC6DA9" w:rsidRPr="00446E22" w:rsidRDefault="00DC6DA9" w:rsidP="00446E22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sectPr w:rsidR="00DC6DA9" w:rsidRPr="00446E22" w:rsidSect="00446E22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6560F"/>
    <w:rsid w:val="00115B38"/>
    <w:rsid w:val="001F2602"/>
    <w:rsid w:val="0026560F"/>
    <w:rsid w:val="00446E22"/>
    <w:rsid w:val="0045764B"/>
    <w:rsid w:val="004E3230"/>
    <w:rsid w:val="009A0616"/>
    <w:rsid w:val="00A03A3C"/>
    <w:rsid w:val="00B950ED"/>
    <w:rsid w:val="00DC6DA9"/>
    <w:rsid w:val="00E92382"/>
    <w:rsid w:val="00FA5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E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61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A58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8E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8945</Words>
  <Characters>50989</Characters>
  <Application>Microsoft Office Word</Application>
  <DocSecurity>0</DocSecurity>
  <Lines>424</Lines>
  <Paragraphs>119</Paragraphs>
  <ScaleCrop>false</ScaleCrop>
  <Company/>
  <LinksUpToDate>false</LinksUpToDate>
  <CharactersWithSpaces>59815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Учитель</cp:lastModifiedBy>
  <cp:revision>7</cp:revision>
  <dcterms:created xsi:type="dcterms:W3CDTF">2023-11-25T15:22:00Z</dcterms:created>
  <dcterms:modified xsi:type="dcterms:W3CDTF">2024-11-25T03:54:00Z</dcterms:modified>
</cp:coreProperties>
</file>