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A3" w:rsidRPr="00736353" w:rsidRDefault="00FA4C1F" w:rsidP="00736353">
      <w:pPr>
        <w:spacing w:after="0" w:line="240" w:lineRule="auto"/>
        <w:jc w:val="center"/>
        <w:rPr>
          <w:lang w:val="ru-RU"/>
        </w:rPr>
        <w:sectPr w:rsidR="00F34EA3" w:rsidRPr="0073635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8710268"/>
      <w:r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9775444"/>
            <wp:effectExtent l="19050" t="0" r="3175" b="0"/>
            <wp:docPr id="1" name="Рисунок 1" descr="Z:\0. СОТРУДНИКИ\2. ПЕДАГОГИ\НИКЕЛЬ\МО\Сканы 26.11.24\2024-12-04 Песецкая М.Н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2-04 Песецкая М.Н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7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bookmarkStart w:id="1" w:name="block-38710271"/>
      <w:bookmarkEnd w:id="0"/>
      <w:r w:rsidRPr="00BD77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4EA3" w:rsidRPr="00BD7737" w:rsidRDefault="00F34EA3" w:rsidP="006E39A8">
      <w:pPr>
        <w:spacing w:after="0" w:line="240" w:lineRule="auto"/>
        <w:ind w:firstLine="600"/>
        <w:rPr>
          <w:lang w:val="ru-RU"/>
        </w:rPr>
      </w:pPr>
    </w:p>
    <w:p w:rsidR="00F34EA3" w:rsidRPr="00BD7737" w:rsidRDefault="00F34EA3" w:rsidP="006E39A8">
      <w:pPr>
        <w:spacing w:after="0" w:line="240" w:lineRule="auto"/>
        <w:ind w:firstLine="600"/>
        <w:rPr>
          <w:lang w:val="ru-RU"/>
        </w:rPr>
      </w:pPr>
      <w:bookmarkStart w:id="2" w:name="_Toc157707436"/>
      <w:bookmarkEnd w:id="2"/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D7737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D7737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D7737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D7737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D7737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</w:t>
      </w: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модуле в системном виде, что позволяет осваивать их на практике в рамках других инвариантных и вариативных модулей.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D773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34EA3" w:rsidRPr="00BD7737" w:rsidRDefault="00F34EA3" w:rsidP="006E39A8">
      <w:pPr>
        <w:spacing w:after="0" w:line="240" w:lineRule="auto"/>
        <w:ind w:left="120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F34EA3" w:rsidRPr="00BD7737" w:rsidRDefault="00F34EA3" w:rsidP="006E39A8">
      <w:pPr>
        <w:spacing w:after="0" w:line="240" w:lineRule="auto"/>
        <w:rPr>
          <w:lang w:val="ru-RU"/>
        </w:rPr>
        <w:sectPr w:rsidR="00F34EA3" w:rsidRPr="00BD7737">
          <w:pgSz w:w="11906" w:h="16383"/>
          <w:pgMar w:top="1134" w:right="850" w:bottom="1134" w:left="1701" w:header="720" w:footer="720" w:gutter="0"/>
          <w:cols w:space="720"/>
        </w:sectPr>
      </w:pPr>
    </w:p>
    <w:p w:rsidR="00F34EA3" w:rsidRPr="00BD7737" w:rsidRDefault="009F47B2" w:rsidP="006E39A8">
      <w:pPr>
        <w:spacing w:after="0" w:line="240" w:lineRule="auto"/>
        <w:ind w:left="120"/>
        <w:rPr>
          <w:lang w:val="ru-RU"/>
        </w:rPr>
      </w:pPr>
      <w:bookmarkStart w:id="3" w:name="block-38710267"/>
      <w:bookmarkEnd w:id="1"/>
      <w:r w:rsidRPr="00BD77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bookmarkStart w:id="4" w:name="_Toc141791714"/>
      <w:bookmarkEnd w:id="4"/>
      <w:r w:rsidRPr="00BD773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34EA3" w:rsidRPr="00BD7737" w:rsidRDefault="00F34EA3" w:rsidP="006E39A8">
      <w:pPr>
        <w:spacing w:after="0" w:line="240" w:lineRule="auto"/>
        <w:ind w:left="120"/>
        <w:rPr>
          <w:lang w:val="ru-RU"/>
        </w:rPr>
      </w:pPr>
      <w:bookmarkStart w:id="5" w:name="_Toc157707439"/>
      <w:bookmarkEnd w:id="5"/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Производство и его виды. Инновации и инновационные процессы на предприятиях. Управление инновациями.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6" w:name="_Toc157707445"/>
      <w:bookmarkEnd w:id="6"/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Понятие о графическом редакторе, компьютерной графике.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7" w:name="_Toc157707451"/>
      <w:bookmarkEnd w:id="7"/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D773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D773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8" w:name="_Toc157707455"/>
      <w:bookmarkEnd w:id="8"/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пищевых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пищевых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</w:t>
      </w: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баранина), обработка мяса птицы. Показатели свежести мяса. Виды тепловой обработки мяса.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9" w:name="_Toc157707459"/>
      <w:bookmarkEnd w:id="9"/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Промышленные и бытовые роботы, их классификация, назначение, использование.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F34EA3" w:rsidRPr="00BD7737" w:rsidRDefault="00F34EA3" w:rsidP="006E39A8">
      <w:pPr>
        <w:spacing w:after="0" w:line="240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11" w:name="_Toc157707466"/>
      <w:bookmarkEnd w:id="11"/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12" w:name="_Toc157707468"/>
      <w:bookmarkEnd w:id="12"/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lastRenderedPageBreak/>
        <w:t>Цифровая ферма: автоматическое кормление животных, автоматическая дойка, уборка помещения и другое.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13" w:name="_Toc157707470"/>
      <w:bookmarkEnd w:id="13"/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34EA3" w:rsidRPr="00BD7737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BD7737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BD773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34EA3" w:rsidRPr="00BD7737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BD7737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D7737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34EA3" w:rsidRPr="009F47B2" w:rsidRDefault="00F34EA3" w:rsidP="006E39A8">
      <w:pPr>
        <w:spacing w:after="0" w:line="240" w:lineRule="auto"/>
        <w:rPr>
          <w:lang w:val="ru-RU"/>
        </w:rPr>
        <w:sectPr w:rsidR="00F34EA3" w:rsidRPr="009F47B2">
          <w:pgSz w:w="11906" w:h="16383"/>
          <w:pgMar w:top="1134" w:right="850" w:bottom="1134" w:left="1701" w:header="720" w:footer="720" w:gutter="0"/>
          <w:cols w:space="720"/>
        </w:sect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bookmarkStart w:id="14" w:name="block-38710269"/>
      <w:bookmarkEnd w:id="3"/>
      <w:r w:rsidRPr="009F47B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bookmarkStart w:id="15" w:name="_Toc141791749"/>
      <w:bookmarkEnd w:id="15"/>
      <w:r w:rsidRPr="009F47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9F47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запросы к информационной системе с целью получения необходимой информации;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Умение принятия себя и других: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9F47B2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назвать и характеризовать профессии, связанные с миром техники и технологий.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F47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F47B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F47B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F47B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выполнять последовательность изготовления швейных изделий, осуществлять контроль качества;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выполнять художественное оформление изделий;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датчики, использованные при проектировании мобильного робота;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9F47B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7B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робототехнические проекты;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9F47B2">
        <w:rPr>
          <w:rFonts w:ascii="Times New Roman" w:hAnsi="Times New Roman"/>
          <w:color w:val="000000"/>
          <w:sz w:val="28"/>
          <w:lang w:val="ru-RU"/>
        </w:rPr>
        <w:t>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особенности сельскохозяйственного производства своего региона;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F34EA3" w:rsidRPr="009F47B2" w:rsidRDefault="00F34EA3" w:rsidP="006E39A8">
      <w:pPr>
        <w:spacing w:after="0" w:line="240" w:lineRule="auto"/>
        <w:ind w:left="120"/>
        <w:jc w:val="both"/>
        <w:rPr>
          <w:lang w:val="ru-RU"/>
        </w:rPr>
      </w:pPr>
    </w:p>
    <w:p w:rsidR="00F34EA3" w:rsidRPr="009F47B2" w:rsidRDefault="009F47B2" w:rsidP="006E39A8">
      <w:pPr>
        <w:spacing w:after="0" w:line="240" w:lineRule="auto"/>
        <w:ind w:left="120"/>
        <w:jc w:val="both"/>
        <w:rPr>
          <w:lang w:val="ru-RU"/>
        </w:rPr>
      </w:pPr>
      <w:r w:rsidRPr="009F47B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34EA3" w:rsidRPr="009F47B2" w:rsidRDefault="009F47B2" w:rsidP="006E39A8">
      <w:pPr>
        <w:spacing w:after="0" w:line="240" w:lineRule="auto"/>
        <w:ind w:firstLine="600"/>
        <w:jc w:val="both"/>
        <w:rPr>
          <w:lang w:val="ru-RU"/>
        </w:rPr>
      </w:pPr>
      <w:r w:rsidRPr="009F47B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34EA3" w:rsidRPr="009F47B2" w:rsidRDefault="00F34EA3" w:rsidP="006E39A8">
      <w:pPr>
        <w:spacing w:after="0" w:line="240" w:lineRule="auto"/>
        <w:rPr>
          <w:lang w:val="ru-RU"/>
        </w:rPr>
        <w:sectPr w:rsidR="00F34EA3" w:rsidRPr="009F47B2">
          <w:pgSz w:w="11906" w:h="16383"/>
          <w:pgMar w:top="1134" w:right="850" w:bottom="1134" w:left="1701" w:header="720" w:footer="720" w:gutter="0"/>
          <w:cols w:space="720"/>
        </w:sectPr>
      </w:pPr>
    </w:p>
    <w:p w:rsidR="00F34EA3" w:rsidRDefault="009F47B2" w:rsidP="006E39A8">
      <w:pPr>
        <w:spacing w:after="0" w:line="240" w:lineRule="auto"/>
        <w:ind w:left="120"/>
      </w:pPr>
      <w:bookmarkStart w:id="18" w:name="block-38710270"/>
      <w:bookmarkEnd w:id="14"/>
      <w:r w:rsidRPr="009F47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9" w:name="block-38710259"/>
      <w:bookmarkEnd w:id="18"/>
      <w:r w:rsidRPr="00BF56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4EA3" w:rsidRDefault="009F47B2" w:rsidP="006E39A8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4173"/>
        <w:gridCol w:w="88"/>
        <w:gridCol w:w="1408"/>
        <w:gridCol w:w="2561"/>
      </w:tblGrid>
      <w:tr w:rsidR="00F34EA3" w:rsidTr="00875D24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A3" w:rsidRDefault="00F34EA3" w:rsidP="006E39A8">
            <w:pPr>
              <w:spacing w:after="0" w:line="240" w:lineRule="auto"/>
              <w:ind w:left="135"/>
            </w:pPr>
          </w:p>
        </w:tc>
        <w:tc>
          <w:tcPr>
            <w:tcW w:w="4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EA3" w:rsidRDefault="00F34EA3" w:rsidP="006E39A8">
            <w:pPr>
              <w:spacing w:after="0" w:line="240" w:lineRule="auto"/>
              <w:ind w:left="135"/>
            </w:pPr>
          </w:p>
        </w:tc>
        <w:tc>
          <w:tcPr>
            <w:tcW w:w="1498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EA3" w:rsidRDefault="00F34EA3" w:rsidP="006E39A8">
            <w:pPr>
              <w:spacing w:after="0" w:line="240" w:lineRule="auto"/>
              <w:ind w:left="135"/>
            </w:pP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A3" w:rsidRDefault="00F34EA3" w:rsidP="006E39A8">
            <w:pPr>
              <w:spacing w:after="0" w:line="240" w:lineRule="auto"/>
            </w:pPr>
          </w:p>
        </w:tc>
        <w:tc>
          <w:tcPr>
            <w:tcW w:w="4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A3" w:rsidRDefault="00F34EA3" w:rsidP="006E39A8">
            <w:pPr>
              <w:spacing w:after="0" w:line="240" w:lineRule="auto"/>
            </w:pPr>
          </w:p>
        </w:tc>
        <w:tc>
          <w:tcPr>
            <w:tcW w:w="1498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A3" w:rsidRDefault="00F34EA3" w:rsidP="006E39A8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A3" w:rsidRDefault="00F34EA3" w:rsidP="006E39A8">
            <w:pPr>
              <w:spacing w:after="0" w:line="240" w:lineRule="auto"/>
            </w:pPr>
          </w:p>
        </w:tc>
      </w:tr>
      <w:tr w:rsidR="00F34EA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731B03" w:rsidP="006E39A8">
            <w:pPr>
              <w:spacing w:after="0" w:line="240" w:lineRule="auto"/>
              <w:ind w:left="135"/>
            </w:pPr>
            <w:hyperlink r:id="rId5" w:history="1">
              <w:r w:rsidR="00645217" w:rsidRPr="00645217">
                <w:rPr>
                  <w:rStyle w:val="ab"/>
                  <w:lang w:val="ru-RU"/>
                </w:rPr>
                <w:t xml:space="preserve">Производство и технология – Труд (технология) и другое. </w:t>
              </w:r>
              <w:r w:rsidR="00645217">
                <w:rPr>
                  <w:rStyle w:val="ab"/>
                </w:rPr>
                <w:t>(gym7-st.ru)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731B03" w:rsidP="006E39A8">
            <w:pPr>
              <w:spacing w:after="0" w:line="240" w:lineRule="auto"/>
              <w:ind w:left="135"/>
            </w:pPr>
            <w:hyperlink r:id="rId6" w:history="1">
              <w:r w:rsidR="00645217" w:rsidRPr="00645217">
                <w:rPr>
                  <w:rStyle w:val="ab"/>
                  <w:lang w:val="ru-RU"/>
                </w:rPr>
                <w:t xml:space="preserve">Производство и технология – Труд (технология) и другое. </w:t>
              </w:r>
              <w:r w:rsidR="00645217">
                <w:rPr>
                  <w:rStyle w:val="ab"/>
                </w:rPr>
                <w:t>(gym7-st.ru)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</w:pPr>
          </w:p>
        </w:tc>
      </w:tr>
      <w:tr w:rsidR="00F34EA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731B03" w:rsidP="006E39A8">
            <w:pPr>
              <w:spacing w:after="0" w:line="240" w:lineRule="auto"/>
              <w:ind w:left="135"/>
            </w:pPr>
            <w:hyperlink r:id="rId7" w:history="1">
              <w:r w:rsidR="00C346AF" w:rsidRPr="00C346AF">
                <w:rPr>
                  <w:rStyle w:val="ab"/>
                  <w:lang w:val="ru-RU"/>
                </w:rPr>
                <w:t xml:space="preserve">Черчение – Труд (технология) и другое. </w:t>
              </w:r>
              <w:r w:rsidR="00C346AF">
                <w:rPr>
                  <w:rStyle w:val="ab"/>
                </w:rPr>
                <w:t>(gym7-st.ru)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731B03" w:rsidP="006E39A8">
            <w:pPr>
              <w:spacing w:after="0" w:line="240" w:lineRule="auto"/>
              <w:ind w:left="135"/>
            </w:pPr>
            <w:hyperlink r:id="rId8" w:history="1">
              <w:r w:rsidR="00C346AF" w:rsidRPr="00C346AF">
                <w:rPr>
                  <w:rStyle w:val="ab"/>
                  <w:lang w:val="ru-RU"/>
                </w:rPr>
                <w:t xml:space="preserve">Черчение – Труд (технология) и другое. </w:t>
              </w:r>
              <w:r w:rsidR="00C346AF">
                <w:rPr>
                  <w:rStyle w:val="ab"/>
                </w:rPr>
                <w:t>(gym7-st.ru)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</w:pPr>
          </w:p>
        </w:tc>
      </w:tr>
      <w:tr w:rsidR="00F34EA3" w:rsidRPr="00FA4C1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47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34EA3" w:rsidRPr="00FA3922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Pr="00FA3922" w:rsidRDefault="00731B03" w:rsidP="006E39A8">
            <w:pPr>
              <w:spacing w:after="0" w:line="240" w:lineRule="auto"/>
              <w:ind w:left="135"/>
              <w:rPr>
                <w:lang w:val="ru-RU"/>
              </w:rPr>
            </w:pPr>
            <w:hyperlink r:id="rId9" w:history="1">
              <w:r w:rsidR="00FA3922" w:rsidRPr="00FA3922">
                <w:rPr>
                  <w:rStyle w:val="ab"/>
                  <w:lang w:val="ru-RU"/>
                </w:rPr>
                <w:t>3</w:t>
              </w:r>
              <w:r w:rsidR="00FA3922">
                <w:rPr>
                  <w:rStyle w:val="ab"/>
                </w:rPr>
                <w:t>D</w:t>
              </w:r>
              <w:r w:rsidR="00FA3922" w:rsidRPr="00FA3922">
                <w:rPr>
                  <w:rStyle w:val="ab"/>
                  <w:lang w:val="ru-RU"/>
                </w:rPr>
                <w:t xml:space="preserve"> моделирование – Труд (технология) и другое. </w:t>
              </w:r>
              <w:r w:rsidR="00FA3922">
                <w:rPr>
                  <w:rStyle w:val="ab"/>
                </w:rPr>
                <w:t>(gym7-st.ru)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731B03" w:rsidP="006E39A8">
            <w:pPr>
              <w:spacing w:after="0" w:line="240" w:lineRule="auto"/>
              <w:ind w:left="135"/>
            </w:pPr>
            <w:hyperlink r:id="rId10" w:history="1">
              <w:r w:rsidR="00FA3922" w:rsidRPr="00FA3922">
                <w:rPr>
                  <w:rStyle w:val="ab"/>
                  <w:lang w:val="ru-RU"/>
                </w:rPr>
                <w:t>3</w:t>
              </w:r>
              <w:r w:rsidR="00FA3922">
                <w:rPr>
                  <w:rStyle w:val="ab"/>
                </w:rPr>
                <w:t>D</w:t>
              </w:r>
              <w:r w:rsidR="00FA3922" w:rsidRPr="00FA3922">
                <w:rPr>
                  <w:rStyle w:val="ab"/>
                  <w:lang w:val="ru-RU"/>
                </w:rPr>
                <w:t xml:space="preserve"> моделирование – Труд (технология) и другое. </w:t>
              </w:r>
              <w:r w:rsidR="00FA3922">
                <w:rPr>
                  <w:rStyle w:val="ab"/>
                </w:rPr>
                <w:t>(gym7-st.ru)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731B03" w:rsidP="006E39A8">
            <w:pPr>
              <w:spacing w:after="0" w:line="240" w:lineRule="auto"/>
              <w:ind w:left="135"/>
            </w:pPr>
            <w:hyperlink r:id="rId11" w:history="1">
              <w:r w:rsidR="00FA3922" w:rsidRPr="00FA3922">
                <w:rPr>
                  <w:rStyle w:val="ab"/>
                  <w:lang w:val="ru-RU"/>
                </w:rPr>
                <w:t>3</w:t>
              </w:r>
              <w:r w:rsidR="00FA3922">
                <w:rPr>
                  <w:rStyle w:val="ab"/>
                </w:rPr>
                <w:t>D</w:t>
              </w:r>
              <w:r w:rsidR="00FA3922" w:rsidRPr="00FA3922">
                <w:rPr>
                  <w:rStyle w:val="ab"/>
                  <w:lang w:val="ru-RU"/>
                </w:rPr>
                <w:t xml:space="preserve"> моделирование – Труд (технология) и другое. </w:t>
              </w:r>
              <w:r w:rsidR="00FA3922">
                <w:rPr>
                  <w:rStyle w:val="ab"/>
                </w:rPr>
                <w:t>(gym7-st.ru)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</w:pPr>
          </w:p>
        </w:tc>
      </w:tr>
      <w:tr w:rsidR="00F34EA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34EA3" w:rsidRPr="00FA4C1F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Pr="006075A4" w:rsidRDefault="00731B03" w:rsidP="006E39A8">
            <w:pPr>
              <w:spacing w:after="0" w:line="240" w:lineRule="auto"/>
              <w:ind w:left="135"/>
              <w:rPr>
                <w:lang w:val="ru-RU"/>
              </w:rPr>
            </w:pPr>
            <w:hyperlink r:id="rId12" w:history="1">
              <w:r w:rsidR="006075A4" w:rsidRPr="00800AF8">
                <w:rPr>
                  <w:rStyle w:val="ab"/>
                  <w:lang w:val="ru-RU"/>
                </w:rPr>
                <w:t>ии-и-робототехника.</w:t>
              </w:r>
              <w:r w:rsidR="006075A4">
                <w:rPr>
                  <w:rStyle w:val="ab"/>
                </w:rPr>
                <w:t>docx</w:t>
              </w:r>
              <w:r w:rsidR="006075A4" w:rsidRPr="00800AF8">
                <w:rPr>
                  <w:rStyle w:val="ab"/>
                  <w:lang w:val="ru-RU"/>
                </w:rPr>
                <w:t xml:space="preserve"> (</w:t>
              </w:r>
              <w:r w:rsidR="006075A4">
                <w:rPr>
                  <w:rStyle w:val="ab"/>
                </w:rPr>
                <w:t>live</w:t>
              </w:r>
              <w:r w:rsidR="006075A4" w:rsidRPr="00800AF8">
                <w:rPr>
                  <w:rStyle w:val="ab"/>
                  <w:lang w:val="ru-RU"/>
                </w:rPr>
                <w:t>.</w:t>
              </w:r>
              <w:r w:rsidR="006075A4">
                <w:rPr>
                  <w:rStyle w:val="ab"/>
                </w:rPr>
                <w:t>com</w:t>
              </w:r>
              <w:r w:rsidR="006075A4" w:rsidRPr="00800AF8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34EA3" w:rsidRPr="00FA4C1F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Pr="00BF561B" w:rsidRDefault="00731B03" w:rsidP="006E39A8">
            <w:pPr>
              <w:spacing w:after="0" w:line="240" w:lineRule="auto"/>
              <w:ind w:left="135"/>
            </w:pPr>
            <w:hyperlink r:id="rId13" w:history="1">
              <w:r w:rsidR="002377A1">
                <w:rPr>
                  <w:rStyle w:val="ab"/>
                </w:rPr>
                <w:t>история-бпла.pdf (gym7-st.ru)</w:t>
              </w:r>
            </w:hyperlink>
          </w:p>
          <w:p w:rsidR="00B24D7F" w:rsidRPr="00B24D7F" w:rsidRDefault="00731B03" w:rsidP="006E39A8">
            <w:pPr>
              <w:spacing w:after="0" w:line="240" w:lineRule="auto"/>
              <w:ind w:left="135"/>
              <w:rPr>
                <w:lang w:val="ru-RU"/>
              </w:rPr>
            </w:pPr>
            <w:hyperlink r:id="rId14" w:history="1">
              <w:r w:rsidR="00B24D7F" w:rsidRPr="00B24D7F">
                <w:rPr>
                  <w:rStyle w:val="ab"/>
                  <w:lang w:val="ru-RU"/>
                </w:rPr>
                <w:t>коспьютерное-зрение.</w:t>
              </w:r>
              <w:r w:rsidR="00B24D7F">
                <w:rPr>
                  <w:rStyle w:val="ab"/>
                </w:rPr>
                <w:t>docx</w:t>
              </w:r>
              <w:r w:rsidR="00B24D7F" w:rsidRPr="00B24D7F">
                <w:rPr>
                  <w:rStyle w:val="ab"/>
                  <w:lang w:val="ru-RU"/>
                </w:rPr>
                <w:t xml:space="preserve"> (</w:t>
              </w:r>
              <w:r w:rsidR="00B24D7F">
                <w:rPr>
                  <w:rStyle w:val="ab"/>
                </w:rPr>
                <w:t>live</w:t>
              </w:r>
              <w:r w:rsidR="00B24D7F" w:rsidRPr="00B24D7F">
                <w:rPr>
                  <w:rStyle w:val="ab"/>
                  <w:lang w:val="ru-RU"/>
                </w:rPr>
                <w:t>.</w:t>
              </w:r>
              <w:r w:rsidR="00B24D7F">
                <w:rPr>
                  <w:rStyle w:val="ab"/>
                </w:rPr>
                <w:t>com</w:t>
              </w:r>
              <w:r w:rsidR="00B24D7F" w:rsidRPr="00B24D7F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  <w:ind w:left="135"/>
            </w:pP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  <w:ind w:left="135"/>
            </w:pP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  <w:ind w:left="135"/>
            </w:pP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  <w:ind w:left="135"/>
            </w:pP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89" w:type="dxa"/>
            <w:gridSpan w:val="2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  <w:ind w:left="135"/>
            </w:pP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</w:pPr>
          </w:p>
        </w:tc>
      </w:tr>
      <w:tr w:rsidR="00F34EA3" w:rsidTr="00875D24">
        <w:trPr>
          <w:trHeight w:val="144"/>
          <w:tblCellSpacing w:w="20" w:type="nil"/>
        </w:trPr>
        <w:tc>
          <w:tcPr>
            <w:tcW w:w="5781" w:type="dxa"/>
            <w:gridSpan w:val="3"/>
            <w:tcMar>
              <w:top w:w="50" w:type="dxa"/>
              <w:left w:w="100" w:type="dxa"/>
            </w:tcMar>
            <w:vAlign w:val="center"/>
          </w:tcPr>
          <w:p w:rsidR="00F34EA3" w:rsidRPr="009F47B2" w:rsidRDefault="009F47B2" w:rsidP="006E39A8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34EA3" w:rsidRDefault="009F47B2" w:rsidP="006E39A8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34EA3" w:rsidRDefault="00F34EA3" w:rsidP="006E39A8">
            <w:pPr>
              <w:spacing w:after="0" w:line="240" w:lineRule="auto"/>
            </w:pPr>
          </w:p>
        </w:tc>
      </w:tr>
    </w:tbl>
    <w:p w:rsidR="00232162" w:rsidRDefault="009F47B2" w:rsidP="00DB1D3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20" w:name="block-38710279"/>
      <w:bookmarkEnd w:id="19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1" w:name="block-38710272"/>
      <w:bookmarkEnd w:id="20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1"/>
    </w:p>
    <w:p w:rsidR="00232162" w:rsidRPr="008A4752" w:rsidRDefault="00232162" w:rsidP="00232162">
      <w:pPr>
        <w:pStyle w:val="ae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</w:rPr>
        <w:br w:type="column"/>
      </w:r>
      <w:r>
        <w:rPr>
          <w:b/>
          <w:color w:val="000000"/>
          <w:sz w:val="24"/>
          <w:szCs w:val="24"/>
        </w:rPr>
        <w:lastRenderedPageBreak/>
        <w:t>Календарно-тематическое планирование в 9А,Б,В классе</w:t>
      </w:r>
    </w:p>
    <w:p w:rsidR="00232162" w:rsidRDefault="00232162" w:rsidP="00232162">
      <w:pPr>
        <w:pStyle w:val="ae"/>
        <w:spacing w:line="240" w:lineRule="auto"/>
        <w:jc w:val="center"/>
        <w:rPr>
          <w:b/>
          <w:color w:val="000000"/>
          <w:sz w:val="24"/>
          <w:szCs w:val="24"/>
        </w:rPr>
      </w:pPr>
      <w:r w:rsidRPr="004E5C65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 xml:space="preserve">2024-2025 </w:t>
      </w:r>
      <w:r w:rsidRPr="004E5C65">
        <w:rPr>
          <w:b/>
          <w:color w:val="000000"/>
          <w:sz w:val="24"/>
          <w:szCs w:val="24"/>
        </w:rPr>
        <w:t>учебном году</w:t>
      </w:r>
    </w:p>
    <w:p w:rsidR="00232162" w:rsidRDefault="00232162" w:rsidP="002321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8"/>
        <w:gridCol w:w="3164"/>
        <w:gridCol w:w="1582"/>
        <w:gridCol w:w="1417"/>
        <w:gridCol w:w="2284"/>
      </w:tblGrid>
      <w:tr w:rsidR="00232162" w:rsidTr="00576979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162" w:rsidRDefault="00232162" w:rsidP="00576979">
            <w:pPr>
              <w:spacing w:after="0" w:line="240" w:lineRule="auto"/>
              <w:ind w:left="135"/>
            </w:pPr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2162" w:rsidRDefault="00232162" w:rsidP="00576979">
            <w:pPr>
              <w:spacing w:after="0" w:line="240" w:lineRule="auto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2162" w:rsidRDefault="00232162" w:rsidP="00576979">
            <w:pPr>
              <w:spacing w:after="0" w:line="240" w:lineRule="auto"/>
              <w:ind w:left="135"/>
            </w:pPr>
          </w:p>
        </w:tc>
        <w:tc>
          <w:tcPr>
            <w:tcW w:w="2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162" w:rsidRDefault="00232162" w:rsidP="0057697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162" w:rsidRDefault="00232162" w:rsidP="00576979">
            <w:pPr>
              <w:spacing w:after="0" w:line="240" w:lineRule="auto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162" w:rsidRDefault="00232162" w:rsidP="0057697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162" w:rsidRDefault="00232162" w:rsidP="0057697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162" w:rsidRDefault="00232162" w:rsidP="00576979">
            <w:pPr>
              <w:spacing w:after="0" w:line="240" w:lineRule="auto"/>
            </w:pPr>
          </w:p>
        </w:tc>
      </w:tr>
      <w:tr w:rsidR="00232162" w:rsidRPr="0024343D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04.09.2024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24343D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15" w:history="1">
              <w:r w:rsidR="00232162" w:rsidRPr="00697684">
                <w:rPr>
                  <w:rStyle w:val="ab"/>
                  <w:lang w:val="ru-RU"/>
                </w:rPr>
                <w:t xml:space="preserve">Производство и технология – Труд (технология) и другое. </w:t>
              </w:r>
              <w:r w:rsidR="00232162" w:rsidRPr="0024343D">
                <w:rPr>
                  <w:rStyle w:val="ab"/>
                  <w:lang w:val="ru-RU"/>
                </w:rPr>
                <w:t>(</w:t>
              </w:r>
              <w:r w:rsidR="00232162">
                <w:rPr>
                  <w:rStyle w:val="ab"/>
                </w:rPr>
                <w:t>gym</w:t>
              </w:r>
              <w:r w:rsidR="00232162" w:rsidRPr="0024343D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24343D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24343D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24343D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11.09.2024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24343D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16" w:history="1">
              <w:r w:rsidR="00232162" w:rsidRPr="00697684">
                <w:rPr>
                  <w:rStyle w:val="ab"/>
                  <w:lang w:val="ru-RU"/>
                </w:rPr>
                <w:t xml:space="preserve">Производство и технология – Труд (технология) и другое. </w:t>
              </w:r>
              <w:r w:rsidR="00232162" w:rsidRPr="0024343D">
                <w:rPr>
                  <w:rStyle w:val="ab"/>
                  <w:lang w:val="ru-RU"/>
                </w:rPr>
                <w:t>(</w:t>
              </w:r>
              <w:r w:rsidR="00232162">
                <w:rPr>
                  <w:rStyle w:val="ab"/>
                </w:rPr>
                <w:t>gym</w:t>
              </w:r>
              <w:r w:rsidR="00232162" w:rsidRPr="0024343D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24343D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24343D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24343D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18.09.2024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24343D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17" w:history="1">
              <w:r w:rsidR="00232162" w:rsidRPr="00697684">
                <w:rPr>
                  <w:rStyle w:val="ab"/>
                  <w:lang w:val="ru-RU"/>
                </w:rPr>
                <w:t xml:space="preserve">Производство и технология – Труд (технология) и другое. </w:t>
              </w:r>
              <w:r w:rsidR="00232162" w:rsidRPr="0024343D">
                <w:rPr>
                  <w:rStyle w:val="ab"/>
                  <w:lang w:val="ru-RU"/>
                </w:rPr>
                <w:t>(</w:t>
              </w:r>
              <w:r w:rsidR="00232162">
                <w:rPr>
                  <w:rStyle w:val="ab"/>
                </w:rPr>
                <w:t>gym</w:t>
              </w:r>
              <w:r w:rsidR="00232162" w:rsidRPr="0024343D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24343D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24343D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24343D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25.09.2024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24343D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18" w:history="1">
              <w:r w:rsidR="00232162" w:rsidRPr="00697684">
                <w:rPr>
                  <w:rStyle w:val="ab"/>
                  <w:lang w:val="ru-RU"/>
                </w:rPr>
                <w:t xml:space="preserve">Производство и технология – Труд (технология) и другое. </w:t>
              </w:r>
              <w:r w:rsidR="00232162" w:rsidRPr="0024343D">
                <w:rPr>
                  <w:rStyle w:val="ab"/>
                  <w:lang w:val="ru-RU"/>
                </w:rPr>
                <w:t>(</w:t>
              </w:r>
              <w:r w:rsidR="00232162">
                <w:rPr>
                  <w:rStyle w:val="ab"/>
                </w:rPr>
                <w:t>gym</w:t>
              </w:r>
              <w:r w:rsidR="00232162" w:rsidRPr="0024343D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24343D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24343D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02.10.2024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FA5DCD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19" w:history="1">
              <w:r w:rsidR="00232162" w:rsidRPr="00FA5DCD">
                <w:rPr>
                  <w:rStyle w:val="ab"/>
                  <w:lang w:val="ru-RU"/>
                </w:rPr>
                <w:t>черчение-9-класс-построение-чертежа-по-модели.</w:t>
              </w:r>
              <w:r w:rsidR="00232162">
                <w:rPr>
                  <w:rStyle w:val="ab"/>
                </w:rPr>
                <w:t>pdf</w:t>
              </w:r>
              <w:r w:rsidR="00232162" w:rsidRPr="00FA5DCD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FA5DCD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FA5DCD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FA5DCD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09.10.2024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FA5DCD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0" w:history="1">
              <w:r w:rsidR="00232162" w:rsidRPr="00FA5DCD">
                <w:rPr>
                  <w:rStyle w:val="ab"/>
                  <w:lang w:val="ru-RU"/>
                </w:rPr>
                <w:t>набор-проекций.</w:t>
              </w:r>
              <w:r w:rsidR="00232162">
                <w:rPr>
                  <w:rStyle w:val="ab"/>
                </w:rPr>
                <w:t>docx</w:t>
              </w:r>
              <w:r w:rsidR="00232162" w:rsidRPr="00FA5DCD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live</w:t>
              </w:r>
              <w:r w:rsidR="00232162" w:rsidRPr="00FA5DCD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com</w:t>
              </w:r>
              <w:r w:rsidR="00232162" w:rsidRPr="00FA5DCD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16.10.2024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1" w:history="1">
              <w:r w:rsidR="00232162" w:rsidRPr="00FA5DCD">
                <w:rPr>
                  <w:rStyle w:val="ab"/>
                  <w:lang w:val="ru-RU"/>
                </w:rPr>
                <w:t>черчение-9-класс-Построение-чертежей-с-использованием-разрезов-и-сечений-в-САПР.</w:t>
              </w:r>
              <w:r w:rsidR="00232162">
                <w:rPr>
                  <w:rStyle w:val="ab"/>
                </w:rPr>
                <w:t>pdf</w:t>
              </w:r>
              <w:r w:rsidR="00232162" w:rsidRPr="00FA5DCD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FA5DCD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FA5DCD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FA5DCD">
                <w:rPr>
                  <w:rStyle w:val="ab"/>
                  <w:lang w:val="ru-RU"/>
                </w:rPr>
                <w:t>)</w:t>
              </w:r>
            </w:hyperlink>
          </w:p>
          <w:p w:rsidR="00232162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2" w:history="1">
              <w:r w:rsidR="00232162" w:rsidRPr="00C346AF">
                <w:rPr>
                  <w:rStyle w:val="ab"/>
                  <w:lang w:val="ru-RU"/>
                </w:rPr>
                <w:t>сечения-и-разрезы.</w:t>
              </w:r>
              <w:r w:rsidR="00232162">
                <w:rPr>
                  <w:rStyle w:val="ab"/>
                </w:rPr>
                <w:t>pdf</w:t>
              </w:r>
              <w:r w:rsidR="00232162" w:rsidRPr="00C346AF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C346AF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lastRenderedPageBreak/>
                <w:t>st</w:t>
              </w:r>
              <w:r w:rsidR="00232162" w:rsidRPr="00C346AF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C346AF">
                <w:rPr>
                  <w:rStyle w:val="ab"/>
                  <w:lang w:val="ru-RU"/>
                </w:rPr>
                <w:t>)</w:t>
              </w:r>
            </w:hyperlink>
          </w:p>
          <w:p w:rsidR="0023216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</w:p>
          <w:p w:rsidR="00232162" w:rsidRPr="00C346AF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23.10.2024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C346AF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3" w:history="1">
              <w:r w:rsidR="00232162" w:rsidRPr="00C346AF">
                <w:rPr>
                  <w:rStyle w:val="ab"/>
                  <w:lang w:val="ru-RU"/>
                </w:rPr>
                <w:t>Каталог профессий | Атлас новых профессий (</w:t>
              </w:r>
              <w:r w:rsidR="00232162">
                <w:rPr>
                  <w:rStyle w:val="ab"/>
                </w:rPr>
                <w:t>atlas</w:t>
              </w:r>
              <w:r w:rsidR="00232162" w:rsidRPr="00C346AF">
                <w:rPr>
                  <w:rStyle w:val="ab"/>
                  <w:lang w:val="ru-RU"/>
                </w:rPr>
                <w:t>100.</w:t>
              </w:r>
              <w:r w:rsidR="00232162">
                <w:rPr>
                  <w:rStyle w:val="ab"/>
                </w:rPr>
                <w:t>ru</w:t>
              </w:r>
              <w:r w:rsidR="00232162" w:rsidRPr="00C346AF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06.11.2024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E9566E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4" w:history="1">
              <w:r w:rsidR="00232162" w:rsidRPr="00E9566E">
                <w:rPr>
                  <w:rStyle w:val="ab"/>
                  <w:lang w:val="ru-RU"/>
                </w:rPr>
                <w:t>аддитивные-технологии.</w:t>
              </w:r>
              <w:r w:rsidR="00232162">
                <w:rPr>
                  <w:rStyle w:val="ab"/>
                </w:rPr>
                <w:t>pdf</w:t>
              </w:r>
              <w:r w:rsidR="00232162" w:rsidRPr="00E9566E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E9566E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E9566E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E9566E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13.11.2024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E9566E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5" w:history="1">
              <w:r w:rsidR="00232162" w:rsidRPr="00E9566E">
                <w:rPr>
                  <w:rStyle w:val="ab"/>
                  <w:lang w:val="ru-RU"/>
                </w:rPr>
                <w:t>3д-сканер-принцип-и-области-применения.</w:t>
              </w:r>
              <w:r w:rsidR="00232162">
                <w:rPr>
                  <w:rStyle w:val="ab"/>
                </w:rPr>
                <w:t>pdf</w:t>
              </w:r>
              <w:r w:rsidR="00232162" w:rsidRPr="00E9566E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E9566E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E9566E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E9566E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DD7F80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6" w:history="1">
              <w:r w:rsidR="00232162" w:rsidRPr="00DD7F80">
                <w:rPr>
                  <w:rStyle w:val="ab"/>
                  <w:lang w:val="ru-RU"/>
                </w:rPr>
                <w:t>технологии-обратного-проектирования.</w:t>
              </w:r>
              <w:r w:rsidR="00232162">
                <w:rPr>
                  <w:rStyle w:val="ab"/>
                </w:rPr>
                <w:t>pdf</w:t>
              </w:r>
              <w:r w:rsidR="00232162" w:rsidRPr="00DD7F80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DD7F80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DD7F80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DD7F80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27.11.2024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DD7F80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7" w:history="1">
              <w:r w:rsidR="00232162" w:rsidRPr="00DD7F80">
                <w:rPr>
                  <w:rStyle w:val="ab"/>
                  <w:lang w:val="ru-RU"/>
                </w:rPr>
                <w:t>пример-для-моделирования-узлов-робота-.</w:t>
              </w:r>
              <w:r w:rsidR="00232162">
                <w:rPr>
                  <w:rStyle w:val="ab"/>
                </w:rPr>
                <w:t>pdf</w:t>
              </w:r>
              <w:r w:rsidR="00232162" w:rsidRPr="00DD7F80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DD7F80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DD7F80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DD7F80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04.12.2024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DD7F80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28" w:history="1">
              <w:r w:rsidR="00232162" w:rsidRPr="00DD7F80">
                <w:rPr>
                  <w:rStyle w:val="ab"/>
                  <w:lang w:val="ru-RU"/>
                </w:rPr>
                <w:t>моделирование-сложных-объектов.</w:t>
              </w:r>
              <w:r w:rsidR="00232162">
                <w:rPr>
                  <w:rStyle w:val="ab"/>
                </w:rPr>
                <w:t>pdf</w:t>
              </w:r>
              <w:r w:rsidR="00232162" w:rsidRPr="00DD7F80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DD7F80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DD7F80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DD7F80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731B03" w:rsidP="00576979">
            <w:pPr>
              <w:spacing w:after="0" w:line="240" w:lineRule="auto"/>
              <w:ind w:left="135"/>
            </w:pPr>
            <w:hyperlink r:id="rId29" w:history="1">
              <w:r w:rsidR="00232162">
                <w:rPr>
                  <w:rStyle w:val="ab"/>
                </w:rPr>
                <w:t>3д-печать.pdf (gym7-st.ru)</w:t>
              </w:r>
            </w:hyperlink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18.12.2024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731B03" w:rsidP="00576979">
            <w:pPr>
              <w:spacing w:after="0" w:line="240" w:lineRule="auto"/>
              <w:ind w:left="135"/>
            </w:pPr>
            <w:hyperlink r:id="rId30" w:history="1">
              <w:r w:rsidR="00232162">
                <w:rPr>
                  <w:rStyle w:val="ab"/>
                </w:rPr>
                <w:t>3д-печать.pdf (gym7-st.ru)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обоснование проекта, 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разработка проекта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25.12.2024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426263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1" w:history="1">
              <w:r w:rsidR="00232162" w:rsidRPr="00426263">
                <w:rPr>
                  <w:rStyle w:val="ab"/>
                  <w:lang w:val="ru-RU"/>
                </w:rPr>
                <w:t>план-проекта.</w:t>
              </w:r>
              <w:r w:rsidR="00232162">
                <w:rPr>
                  <w:rStyle w:val="ab"/>
                </w:rPr>
                <w:t>pdf</w:t>
              </w:r>
              <w:r w:rsidR="00232162" w:rsidRPr="00426263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426263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426263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426263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426263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2" w:history="1">
              <w:r w:rsidR="00232162" w:rsidRPr="00426263">
                <w:rPr>
                  <w:rStyle w:val="ab"/>
                  <w:lang w:val="ru-RU"/>
                </w:rPr>
                <w:t>план-проекта.</w:t>
              </w:r>
              <w:r w:rsidR="00232162">
                <w:rPr>
                  <w:rStyle w:val="ab"/>
                </w:rPr>
                <w:t>pdf</w:t>
              </w:r>
              <w:r w:rsidR="00232162" w:rsidRPr="00426263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426263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426263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426263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E4479C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3" w:history="1">
              <w:r w:rsidR="00232162" w:rsidRPr="00E4479C">
                <w:rPr>
                  <w:rStyle w:val="ab"/>
                  <w:lang w:val="ru-RU"/>
                </w:rPr>
                <w:t>план-проекта.</w:t>
              </w:r>
              <w:r w:rsidR="00232162">
                <w:rPr>
                  <w:rStyle w:val="ab"/>
                </w:rPr>
                <w:t>pdf</w:t>
              </w:r>
              <w:r w:rsidR="00232162" w:rsidRPr="00E4479C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E4479C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E4479C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E4479C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E4479C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4" w:history="1">
              <w:r w:rsidR="00232162" w:rsidRPr="00E4479C">
                <w:rPr>
                  <w:rStyle w:val="ab"/>
                  <w:lang w:val="ru-RU"/>
                </w:rPr>
                <w:t>план-проекта.</w:t>
              </w:r>
              <w:r w:rsidR="00232162">
                <w:rPr>
                  <w:rStyle w:val="ab"/>
                </w:rPr>
                <w:t>pdf</w:t>
              </w:r>
              <w:r w:rsidR="00232162" w:rsidRPr="00E4479C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E4479C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E4479C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E4479C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05.02.2025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426263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5" w:history="1">
              <w:r w:rsidR="00232162" w:rsidRPr="00426263">
                <w:rPr>
                  <w:rStyle w:val="ab"/>
                  <w:lang w:val="ru-RU"/>
                </w:rPr>
                <w:t>мир-профессий-3д.</w:t>
              </w:r>
              <w:r w:rsidR="00232162">
                <w:rPr>
                  <w:rStyle w:val="ab"/>
                </w:rPr>
                <w:t>pdf</w:t>
              </w:r>
              <w:r w:rsidR="00232162" w:rsidRPr="00426263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426263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426263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426263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800AF8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6" w:history="1">
              <w:r w:rsidR="00232162" w:rsidRPr="00800AF8">
                <w:rPr>
                  <w:rStyle w:val="ab"/>
                  <w:lang w:val="ru-RU"/>
                </w:rPr>
                <w:t>ии-и-робототехника.</w:t>
              </w:r>
              <w:r w:rsidR="00232162">
                <w:rPr>
                  <w:rStyle w:val="ab"/>
                </w:rPr>
                <w:t>docx</w:t>
              </w:r>
              <w:r w:rsidR="00232162" w:rsidRPr="00800AF8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live</w:t>
              </w:r>
              <w:r w:rsidR="00232162" w:rsidRPr="00800AF8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com</w:t>
              </w:r>
              <w:r w:rsidR="00232162" w:rsidRPr="00800AF8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«Визуальное ручное 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БЛА»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05.03.2025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731B03" w:rsidP="00576979">
            <w:pPr>
              <w:spacing w:after="0" w:line="240" w:lineRule="auto"/>
              <w:ind w:left="135"/>
            </w:pPr>
            <w:hyperlink r:id="rId37" w:history="1">
              <w:r w:rsidR="00232162">
                <w:rPr>
                  <w:rStyle w:val="ab"/>
                </w:rPr>
                <w:t>история-бпла.pdf (gym7-st.ru)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12.03.2025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B24D7F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8" w:history="1">
              <w:r w:rsidR="00232162" w:rsidRPr="00B24D7F">
                <w:rPr>
                  <w:rStyle w:val="ab"/>
                  <w:lang w:val="ru-RU"/>
                </w:rPr>
                <w:t>коспьютерное-зрение.</w:t>
              </w:r>
              <w:r w:rsidR="00232162">
                <w:rPr>
                  <w:rStyle w:val="ab"/>
                </w:rPr>
                <w:t>docx</w:t>
              </w:r>
              <w:r w:rsidR="00232162" w:rsidRPr="00B24D7F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live</w:t>
              </w:r>
              <w:r w:rsidR="00232162" w:rsidRPr="00B24D7F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com</w:t>
              </w:r>
              <w:r w:rsidR="00232162" w:rsidRPr="00B24D7F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19.03.2025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67683C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39" w:history="1">
              <w:r w:rsidR="00232162" w:rsidRPr="0067683C">
                <w:rPr>
                  <w:rStyle w:val="ab"/>
                  <w:lang w:val="ru-RU"/>
                </w:rPr>
                <w:t>групповое-управление-роботами.</w:t>
              </w:r>
              <w:r w:rsidR="00232162">
                <w:rPr>
                  <w:rStyle w:val="ab"/>
                </w:rPr>
                <w:t>docx</w:t>
              </w:r>
              <w:r w:rsidR="00232162" w:rsidRPr="0067683C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live</w:t>
              </w:r>
              <w:r w:rsidR="00232162" w:rsidRPr="0067683C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com</w:t>
              </w:r>
              <w:r w:rsidR="00232162" w:rsidRPr="0067683C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02.04.2025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09.04.2025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90784E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40" w:history="1">
              <w:r w:rsidR="00232162" w:rsidRPr="0090784E">
                <w:rPr>
                  <w:rStyle w:val="ab"/>
                  <w:lang w:val="ru-RU"/>
                </w:rPr>
                <w:t>введение-в-интернет-вещей-и-практика-умного-освещения-на-</w:t>
              </w:r>
              <w:r w:rsidR="00232162">
                <w:rPr>
                  <w:rStyle w:val="ab"/>
                </w:rPr>
                <w:t>ESP</w:t>
              </w:r>
              <w:r w:rsidR="00232162" w:rsidRPr="0090784E">
                <w:rPr>
                  <w:rStyle w:val="ab"/>
                  <w:lang w:val="ru-RU"/>
                </w:rPr>
                <w:t>32-</w:t>
              </w:r>
              <w:r w:rsidR="00232162">
                <w:rPr>
                  <w:rStyle w:val="ab"/>
                </w:rPr>
                <w:t>C</w:t>
              </w:r>
              <w:r w:rsidR="00232162" w:rsidRPr="0090784E">
                <w:rPr>
                  <w:rStyle w:val="ab"/>
                  <w:lang w:val="ru-RU"/>
                </w:rPr>
                <w:t>3.-.</w:t>
              </w:r>
              <w:r w:rsidR="00232162">
                <w:rPr>
                  <w:rStyle w:val="ab"/>
                </w:rPr>
                <w:t>pdf</w:t>
              </w:r>
              <w:r w:rsidR="00232162" w:rsidRPr="0090784E">
                <w:rPr>
                  <w:rStyle w:val="ab"/>
                  <w:lang w:val="ru-RU"/>
                </w:rPr>
                <w:t xml:space="preserve"> (</w:t>
              </w:r>
              <w:r w:rsidR="00232162">
                <w:rPr>
                  <w:rStyle w:val="ab"/>
                </w:rPr>
                <w:t>gym</w:t>
              </w:r>
              <w:r w:rsidR="00232162" w:rsidRPr="0090784E">
                <w:rPr>
                  <w:rStyle w:val="ab"/>
                  <w:lang w:val="ru-RU"/>
                </w:rPr>
                <w:t>7-</w:t>
              </w:r>
              <w:r w:rsidR="00232162">
                <w:rPr>
                  <w:rStyle w:val="ab"/>
                </w:rPr>
                <w:t>st</w:t>
              </w:r>
              <w:r w:rsidR="00232162" w:rsidRPr="0090784E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ru</w:t>
              </w:r>
              <w:r w:rsidR="00232162" w:rsidRPr="0090784E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224F4F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41" w:history="1">
              <w:r w:rsidR="00232162" w:rsidRPr="00224F4F">
                <w:rPr>
                  <w:rStyle w:val="ab"/>
                  <w:lang w:val="ru-RU"/>
                </w:rPr>
                <w:t>база промышленный интернет вещей.</w:t>
              </w:r>
              <w:r w:rsidR="00232162">
                <w:rPr>
                  <w:rStyle w:val="ab"/>
                </w:rPr>
                <w:t>rar</w:t>
              </w:r>
              <w:r w:rsidR="00232162" w:rsidRPr="00224F4F">
                <w:rPr>
                  <w:rStyle w:val="ab"/>
                  <w:lang w:val="ru-RU"/>
                </w:rPr>
                <w:t xml:space="preserve"> — Яндекс</w:t>
              </w:r>
              <w:r w:rsidR="00232162">
                <w:rPr>
                  <w:rStyle w:val="ab"/>
                </w:rPr>
                <w:t> </w:t>
              </w:r>
              <w:r w:rsidR="00232162" w:rsidRPr="00224F4F">
                <w:rPr>
                  <w:rStyle w:val="ab"/>
                  <w:lang w:val="ru-RU"/>
                </w:rPr>
                <w:t>Диск (</w:t>
              </w:r>
              <w:r w:rsidR="00232162">
                <w:rPr>
                  <w:rStyle w:val="ab"/>
                </w:rPr>
                <w:t>yandex</w:t>
              </w:r>
              <w:r w:rsidR="00232162" w:rsidRPr="00224F4F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com</w:t>
              </w:r>
              <w:r w:rsidR="00232162" w:rsidRPr="00224F4F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RPr="00FA4C1F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аттестация. Итоговый тест.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23.04.2025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Pr="00224F4F" w:rsidRDefault="00731B03" w:rsidP="00576979">
            <w:pPr>
              <w:spacing w:after="0" w:line="240" w:lineRule="auto"/>
              <w:ind w:left="135"/>
              <w:rPr>
                <w:lang w:val="ru-RU"/>
              </w:rPr>
            </w:pPr>
            <w:hyperlink r:id="rId42" w:history="1">
              <w:r w:rsidR="00232162" w:rsidRPr="00224F4F">
                <w:rPr>
                  <w:rStyle w:val="ab"/>
                  <w:lang w:val="ru-RU"/>
                </w:rPr>
                <w:t>база потреб инт вещ.</w:t>
              </w:r>
              <w:r w:rsidR="00232162">
                <w:rPr>
                  <w:rStyle w:val="ab"/>
                </w:rPr>
                <w:t>rar</w:t>
              </w:r>
              <w:r w:rsidR="00232162" w:rsidRPr="00224F4F">
                <w:rPr>
                  <w:rStyle w:val="ab"/>
                  <w:lang w:val="ru-RU"/>
                </w:rPr>
                <w:t xml:space="preserve"> — Яндекс</w:t>
              </w:r>
              <w:r w:rsidR="00232162">
                <w:rPr>
                  <w:rStyle w:val="ab"/>
                </w:rPr>
                <w:t> </w:t>
              </w:r>
              <w:r w:rsidR="00232162" w:rsidRPr="00224F4F">
                <w:rPr>
                  <w:rStyle w:val="ab"/>
                  <w:lang w:val="ru-RU"/>
                </w:rPr>
                <w:t>Диск (</w:t>
              </w:r>
              <w:r w:rsidR="00232162">
                <w:rPr>
                  <w:rStyle w:val="ab"/>
                </w:rPr>
                <w:t>yandex</w:t>
              </w:r>
              <w:r w:rsidR="00232162" w:rsidRPr="00224F4F">
                <w:rPr>
                  <w:rStyle w:val="ab"/>
                  <w:lang w:val="ru-RU"/>
                </w:rPr>
                <w:t>.</w:t>
              </w:r>
              <w:r w:rsidR="00232162">
                <w:rPr>
                  <w:rStyle w:val="ab"/>
                </w:rPr>
                <w:t>com</w:t>
              </w:r>
              <w:r w:rsidR="00232162" w:rsidRPr="00224F4F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07.05.2025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</w:t>
            </w: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bottom"/>
          </w:tcPr>
          <w:p w:rsidR="00232162" w:rsidRDefault="00232162" w:rsidP="005769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21.05.2025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</w:pPr>
          </w:p>
        </w:tc>
      </w:tr>
      <w:tr w:rsidR="00232162" w:rsidTr="00576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162" w:rsidRPr="009F47B2" w:rsidRDefault="00232162" w:rsidP="00576979">
            <w:pPr>
              <w:spacing w:after="0" w:line="240" w:lineRule="auto"/>
              <w:ind w:left="135"/>
              <w:rPr>
                <w:lang w:val="ru-RU"/>
              </w:rPr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  <w:ind w:left="135"/>
              <w:jc w:val="center"/>
            </w:pPr>
            <w:r w:rsidRPr="009F47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162" w:rsidRDefault="00232162" w:rsidP="00576979">
            <w:pPr>
              <w:spacing w:after="0" w:line="240" w:lineRule="auto"/>
            </w:pPr>
          </w:p>
        </w:tc>
      </w:tr>
    </w:tbl>
    <w:p w:rsidR="00232162" w:rsidRPr="009F47B2" w:rsidRDefault="00232162" w:rsidP="00232162">
      <w:pPr>
        <w:spacing w:after="0" w:line="240" w:lineRule="auto"/>
        <w:rPr>
          <w:lang w:val="ru-RU"/>
        </w:rPr>
      </w:pPr>
    </w:p>
    <w:p w:rsidR="009F47B2" w:rsidRPr="009F47B2" w:rsidRDefault="009F47B2" w:rsidP="00DB1D32">
      <w:pPr>
        <w:spacing w:after="0" w:line="240" w:lineRule="auto"/>
        <w:ind w:left="120"/>
        <w:rPr>
          <w:lang w:val="ru-RU"/>
        </w:rPr>
      </w:pPr>
    </w:p>
    <w:sectPr w:rsidR="009F47B2" w:rsidRPr="009F47B2" w:rsidSect="00F34E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compat/>
  <w:rsids>
    <w:rsidRoot w:val="00F34EA3"/>
    <w:rsid w:val="00224F4F"/>
    <w:rsid w:val="00232162"/>
    <w:rsid w:val="002377A1"/>
    <w:rsid w:val="0024343D"/>
    <w:rsid w:val="0034245A"/>
    <w:rsid w:val="00426263"/>
    <w:rsid w:val="005246C5"/>
    <w:rsid w:val="006075A4"/>
    <w:rsid w:val="00645217"/>
    <w:rsid w:val="0067683C"/>
    <w:rsid w:val="006958E6"/>
    <w:rsid w:val="00697684"/>
    <w:rsid w:val="006E39A8"/>
    <w:rsid w:val="00725ED9"/>
    <w:rsid w:val="00731B03"/>
    <w:rsid w:val="00736353"/>
    <w:rsid w:val="007F512D"/>
    <w:rsid w:val="00800AF8"/>
    <w:rsid w:val="00875D24"/>
    <w:rsid w:val="0090784E"/>
    <w:rsid w:val="00995D61"/>
    <w:rsid w:val="009F47B2"/>
    <w:rsid w:val="00B24D7F"/>
    <w:rsid w:val="00B517A2"/>
    <w:rsid w:val="00BD7737"/>
    <w:rsid w:val="00BF561B"/>
    <w:rsid w:val="00C346AF"/>
    <w:rsid w:val="00D631BF"/>
    <w:rsid w:val="00DB1D32"/>
    <w:rsid w:val="00DD7F80"/>
    <w:rsid w:val="00DF1E5D"/>
    <w:rsid w:val="00E15CDF"/>
    <w:rsid w:val="00E4479C"/>
    <w:rsid w:val="00E9566E"/>
    <w:rsid w:val="00EE3C5B"/>
    <w:rsid w:val="00F34EA3"/>
    <w:rsid w:val="00FA3922"/>
    <w:rsid w:val="00FA4C1F"/>
    <w:rsid w:val="00FA5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4E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4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nhideWhenUsed/>
    <w:rsid w:val="00D631B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">
    <w:name w:val="Основной текст Знак"/>
    <w:basedOn w:val="a0"/>
    <w:link w:val="ae"/>
    <w:rsid w:val="00D631B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A4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4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ym7-st.ru/?page_id=2057" TargetMode="External"/><Relationship Id="rId13" Type="http://schemas.openxmlformats.org/officeDocument/2006/relationships/hyperlink" Target="https://gym7-st.ru/wp-content/uploads/2024/07/%D0%B8%D1%81%D1%82%D0%BE%D1%80%D0%B8%D1%8F-%D0%B1%D0%BF%D0%BB%D0%B0.pdf" TargetMode="External"/><Relationship Id="rId18" Type="http://schemas.openxmlformats.org/officeDocument/2006/relationships/hyperlink" Target="https://gym7-st.ru/?page_id=2045" TargetMode="External"/><Relationship Id="rId26" Type="http://schemas.openxmlformats.org/officeDocument/2006/relationships/hyperlink" Target="https://gym7-st.ru/wp-content/uploads/2024/07/%D1%82%D0%B5%D1%85%D0%BD%D0%BE%D0%BB%D0%BE%D0%B3%D0%B8%D0%B8-%D0%BE%D0%B1%D1%80%D0%B0%D1%82%D0%BD%D0%BE%D0%B3%D0%BE-%D0%BF%D1%80%D0%BE%D0%B5%D0%BA%D1%82%D0%B8%D1%80%D0%BE%D0%B2%D0%B0%D0%BD%D0%B8%D1%8F.pdf" TargetMode="External"/><Relationship Id="rId39" Type="http://schemas.openxmlformats.org/officeDocument/2006/relationships/hyperlink" Target="https://view.officeapps.live.com/op/view.aspx?src=https%3A%2F%2Fgym7-st.ru%2Fwp-content%2Fuploads%2F2024%2F08%2F%25D0%25B3%25D1%2580%25D1%2583%25D0%25BF%25D0%25BF%25D0%25BE%25D0%25B2%25D0%25BE%25D0%25B5-%25D1%2583%25D0%25BF%25D1%2580%25D0%25B0%25D0%25B2%25D0%25BB%25D0%25B5%25D0%25BD%25D0%25B8%25D0%25B5-%25D1%2580%25D0%25BE%25D0%25B1%25D0%25BE%25D1%2582%25D0%25B0%25D0%25BC%25D0%25B8.docx&amp;wdOrigin=BROWSELIN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ym7-st.ru/wp-content/uploads/2024/07/%D1%87%D0%B5%D1%80%D1%87%D0%B5%D0%BD%D0%B8%D0%B5-9-%D0%BA%D0%BB%D0%B0%D1%81%D1%81-%D0%9F%D0%BE%D1%81%D1%82%D1%80%D0%BE%D0%B5%D0%BD%D0%B8%D0%B5-%D1%87%D0%B5%D1%80%D1%82%D0%B5%D0%B6%D0%B5%D0%B9-%D1%81-%D0%B8%D1%81%D0%BF%D0%BE%D0%BB%D1%8C%D0%B7%D0%BE%D0%B2%D0%B0%D0%BD%D0%B8%D0%B5%D0%BC-%D1%80%D0%B0%D0%B7%D1%80%D0%B5%D0%B7%D0%BE%D0%B2-%D0%B8-%D1%81%D0%B5%D1%87%D0%B5%D0%BD%D0%B8%D0%B9-%D0%B2-%D0%A1%D0%90%D0%9F%D0%A0.pdf" TargetMode="External"/><Relationship Id="rId34" Type="http://schemas.openxmlformats.org/officeDocument/2006/relationships/hyperlink" Target="https://gym7-st.ru/wp-content/uploads/2024/07/%D0%BF%D0%BB%D0%B0%D0%BD-%D0%BF%D1%80%D0%BE%D0%B5%D0%BA%D1%82%D0%B0.pdf" TargetMode="External"/><Relationship Id="rId42" Type="http://schemas.openxmlformats.org/officeDocument/2006/relationships/hyperlink" Target="https://disk.yandex.com/d/vOGTcogGh6Lgww" TargetMode="External"/><Relationship Id="rId7" Type="http://schemas.openxmlformats.org/officeDocument/2006/relationships/hyperlink" Target="https://gym7-st.ru/?page_id=2057" TargetMode="External"/><Relationship Id="rId12" Type="http://schemas.openxmlformats.org/officeDocument/2006/relationships/hyperlink" Target="https://view.officeapps.live.com/op/view.aspx?src=https%3A%2F%2Fgym7-st.ru%2Fwp-content%2Fuploads%2F2024%2F08%2F%25D0%25B8%25D0%25B8-%25D0%25B8-%25D1%2580%25D0%25BE%25D0%25B1%25D0%25BE%25D1%2582%25D0%25BE%25D1%2582%25D0%25B5%25D1%2585%25D0%25BD%25D0%25B8%25D0%25BA%25D0%25B0.docx&amp;wdOrigin=BROWSELINK" TargetMode="External"/><Relationship Id="rId17" Type="http://schemas.openxmlformats.org/officeDocument/2006/relationships/hyperlink" Target="https://gym7-st.ru/?page_id=2045" TargetMode="External"/><Relationship Id="rId25" Type="http://schemas.openxmlformats.org/officeDocument/2006/relationships/hyperlink" Target="https://gym7-st.ru/wp-content/uploads/2024/07/3%D0%B4-%D1%81%D0%BA%D0%B0%D0%BD%D0%B5%D1%80-%D0%BF%D1%80%D0%B8%D0%BD%D1%86%D0%B8%D0%BF-%D0%B8-%D0%BE%D0%B1%D0%BB%D0%B0%D1%81%D1%82%D0%B8-%D0%BF%D1%80%D0%B8%D0%BC%D0%B5%D0%BD%D0%B5%D0%BD%D0%B8%D1%8F.pdf" TargetMode="External"/><Relationship Id="rId33" Type="http://schemas.openxmlformats.org/officeDocument/2006/relationships/hyperlink" Target="https://gym7-st.ru/wp-content/uploads/2024/07/%D0%BF%D0%BB%D0%B0%D0%BD-%D0%BF%D1%80%D0%BE%D0%B5%D0%BA%D1%82%D0%B0.pdf" TargetMode="External"/><Relationship Id="rId38" Type="http://schemas.openxmlformats.org/officeDocument/2006/relationships/hyperlink" Target="https://view.officeapps.live.com/op/view.aspx?src=https%3A%2F%2Fgym7-st.ru%2Fwp-content%2Fuploads%2F2024%2F08%2F%25D0%25BA%25D0%25BE%25D1%2581%25D0%25BF%25D1%258C%25D1%258E%25D1%2582%25D0%25B5%25D1%2580%25D0%25BD%25D0%25BE%25D0%25B5-%25D0%25B7%25D1%2580%25D0%25B5%25D0%25BD%25D0%25B8%25D0%25B5.docx&amp;wdOrigin=BROWSELINK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gym7-st.ru/?page_id=2045" TargetMode="External"/><Relationship Id="rId20" Type="http://schemas.openxmlformats.org/officeDocument/2006/relationships/hyperlink" Target="https://view.officeapps.live.com/op/view.aspx?src=https%3A%2F%2Fgym7-st.ru%2Fwp-content%2Fuploads%2F2024%2F07%2F%25D0%25BD%25D0%25B0%25D0%25B1%25D0%25BE%25D1%2580-%25D0%25BF%25D1%2580%25D0%25BE%25D0%25B5%25D0%25BA%25D1%2586%25D0%25B8%25D0%25B9.docx&amp;wdOrigin=BROWSELINK" TargetMode="External"/><Relationship Id="rId29" Type="http://schemas.openxmlformats.org/officeDocument/2006/relationships/hyperlink" Target="https://gym7-st.ru/wp-content/uploads/2024/07/3%D0%B4-%D0%BF%D0%B5%D1%87%D0%B0%D1%82%D1%8C.pdf" TargetMode="External"/><Relationship Id="rId41" Type="http://schemas.openxmlformats.org/officeDocument/2006/relationships/hyperlink" Target="https://disk.yandex.com/d/ZzmB5X3Zccl2Rg" TargetMode="External"/><Relationship Id="rId1" Type="http://schemas.openxmlformats.org/officeDocument/2006/relationships/styles" Target="styles.xml"/><Relationship Id="rId6" Type="http://schemas.openxmlformats.org/officeDocument/2006/relationships/hyperlink" Target="https://gym7-st.ru/?page_id=2045" TargetMode="External"/><Relationship Id="rId11" Type="http://schemas.openxmlformats.org/officeDocument/2006/relationships/hyperlink" Target="https://gym7-st.ru/?page_id=2059" TargetMode="External"/><Relationship Id="rId24" Type="http://schemas.openxmlformats.org/officeDocument/2006/relationships/hyperlink" Target="https://gym7-st.ru/wp-content/uploads/2024/07/%D0%B0%D0%B4%D0%B4%D0%B8%D1%82%D0%B8%D0%B2%D0%BD%D1%8B%D0%B5-%D1%82%D0%B5%D1%85%D0%BD%D0%BE%D0%BB%D0%BE%D0%B3%D0%B8%D0%B8.pdf" TargetMode="External"/><Relationship Id="rId32" Type="http://schemas.openxmlformats.org/officeDocument/2006/relationships/hyperlink" Target="https://gym7-st.ru/wp-content/uploads/2024/07/%D0%BF%D0%BB%D0%B0%D0%BD-%D0%BF%D1%80%D0%BE%D0%B5%D0%BA%D1%82%D0%B0.pdf" TargetMode="External"/><Relationship Id="rId37" Type="http://schemas.openxmlformats.org/officeDocument/2006/relationships/hyperlink" Target="https://gym7-st.ru/wp-content/uploads/2024/07/%D0%B8%D1%81%D1%82%D0%BE%D1%80%D0%B8%D1%8F-%D0%B1%D0%BF%D0%BB%D0%B0.pdf" TargetMode="External"/><Relationship Id="rId40" Type="http://schemas.openxmlformats.org/officeDocument/2006/relationships/hyperlink" Target="https://gym7-st.ru/wp-content/uploads/2024/08/%D0%B2%D0%B2%D0%B5%D0%B4%D0%B5%D0%BD%D0%B8%D0%B5-%D0%B2-%D0%B8%D0%BD%D1%82%D0%B5%D1%80%D0%BD%D0%B5%D1%82-%D0%B2%D0%B5%D1%89%D0%B5%D0%B9-%D0%B8-%D0%BF%D1%80%D0%B0%D0%BA%D1%82%D0%B8%D0%BA%D0%B0-%D1%83%D0%BC%D0%BD%D0%BE%D0%B3%D0%BE-%D0%BE%D1%81%D0%B2%D0%B5%D1%89%D0%B5%D0%BD%D0%B8%D1%8F-%D0%BD%D0%B0-ESP32-C3.-.pdf" TargetMode="External"/><Relationship Id="rId5" Type="http://schemas.openxmlformats.org/officeDocument/2006/relationships/hyperlink" Target="https://gym7-st.ru/?page_id=2045" TargetMode="External"/><Relationship Id="rId15" Type="http://schemas.openxmlformats.org/officeDocument/2006/relationships/hyperlink" Target="https://gym7-st.ru/?page_id=2045" TargetMode="External"/><Relationship Id="rId23" Type="http://schemas.openxmlformats.org/officeDocument/2006/relationships/hyperlink" Target="https://atlas100.ru/catalog/" TargetMode="External"/><Relationship Id="rId28" Type="http://schemas.openxmlformats.org/officeDocument/2006/relationships/hyperlink" Target="https://gym7-st.ru/wp-content/uploads/2024/07/%D0%BC%D0%BE%D0%B4%D0%B5%D0%BB%D0%B8%D1%80%D0%BE%D0%B2%D0%B0%D0%BD%D0%B8%D0%B5-%D1%81%D0%BB%D0%BE%D0%B6%D0%BD%D1%8B%D1%85-%D0%BE%D0%B1%D1%8A%D0%B5%D0%BA%D1%82%D0%BE%D0%B2.pdf" TargetMode="External"/><Relationship Id="rId36" Type="http://schemas.openxmlformats.org/officeDocument/2006/relationships/hyperlink" Target="https://view.officeapps.live.com/op/view.aspx?src=https%3A%2F%2Fgym7-st.ru%2Fwp-content%2Fuploads%2F2024%2F08%2F%25D0%25B8%25D0%25B8-%25D0%25B8-%25D1%2580%25D0%25BE%25D0%25B1%25D0%25BE%25D1%2582%25D0%25BE%25D1%2582%25D0%25B5%25D1%2585%25D0%25BD%25D0%25B8%25D0%25BA%25D0%25B0.docx&amp;wdOrigin=BROWSELINK" TargetMode="External"/><Relationship Id="rId10" Type="http://schemas.openxmlformats.org/officeDocument/2006/relationships/hyperlink" Target="https://gym7-st.ru/?page_id=2059" TargetMode="External"/><Relationship Id="rId19" Type="http://schemas.openxmlformats.org/officeDocument/2006/relationships/hyperlink" Target="https://gym7-st.ru/wp-content/uploads/2024/07/%D1%87%D0%B5%D1%80%D1%87%D0%B5%D0%BD%D0%B8%D0%B5-9-%D0%BA%D0%BB%D0%B0%D1%81%D1%81-%D0%BF%D0%BE%D1%81%D1%82%D1%80%D0%BE%D0%B5%D0%BD%D0%B8%D0%B5-%D1%87%D0%B5%D1%80%D1%82%D0%B5%D0%B6%D0%B0-%D0%BF%D0%BE-%D0%BC%D0%BE%D0%B4%D0%B5%D0%BB%D0%B8.pdf" TargetMode="External"/><Relationship Id="rId31" Type="http://schemas.openxmlformats.org/officeDocument/2006/relationships/hyperlink" Target="https://gym7-st.ru/wp-content/uploads/2024/07/%D0%BF%D0%BB%D0%B0%D0%BD-%D0%BF%D1%80%D0%BE%D0%B5%D0%BA%D1%82%D0%B0.pdf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gym7-st.ru/?page_id=2059" TargetMode="External"/><Relationship Id="rId14" Type="http://schemas.openxmlformats.org/officeDocument/2006/relationships/hyperlink" Target="https://view.officeapps.live.com/op/view.aspx?src=https%3A%2F%2Fgym7-st.ru%2Fwp-content%2Fuploads%2F2024%2F08%2F%25D0%25BA%25D0%25BE%25D1%2581%25D0%25BF%25D1%258C%25D1%258E%25D1%2582%25D0%25B5%25D1%2580%25D0%25BD%25D0%25BE%25D0%25B5-%25D0%25B7%25D1%2580%25D0%25B5%25D0%25BD%25D0%25B8%25D0%25B5.docx&amp;wdOrigin=BROWSELINK" TargetMode="External"/><Relationship Id="rId22" Type="http://schemas.openxmlformats.org/officeDocument/2006/relationships/hyperlink" Target="https://gym7-st.ru/wp-content/uploads/2024/09/%D1%81%D0%B5%D1%87%D0%B5%D0%BD%D0%B8%D1%8F-%D0%B8-%D1%80%D0%B0%D0%B7%D1%80%D0%B5%D0%B7%D1%8B.pdf" TargetMode="External"/><Relationship Id="rId27" Type="http://schemas.openxmlformats.org/officeDocument/2006/relationships/hyperlink" Target="https://gym7-st.ru/wp-content/uploads/2024/07/%D0%BF%D1%80%D0%B8%D0%BC%D0%B5%D1%80-%D0%B4%D0%BB%D1%8F-%D0%BC%D0%BE%D0%B4%D0%B5%D0%BB%D0%B8%D1%80%D0%BE%D0%B2%D0%B0%D0%BD%D0%B8%D1%8F-%D1%83%D0%B7%D0%BB%D0%BE%D0%B2-%D1%80%D0%BE%D0%B1%D0%BE%D1%82%D0%B0-.pdf" TargetMode="External"/><Relationship Id="rId30" Type="http://schemas.openxmlformats.org/officeDocument/2006/relationships/hyperlink" Target="https://gym7-st.ru/wp-content/uploads/2024/07/3%D0%B4-%D0%BF%D0%B5%D1%87%D0%B0%D1%82%D1%8C.pdf" TargetMode="External"/><Relationship Id="rId35" Type="http://schemas.openxmlformats.org/officeDocument/2006/relationships/hyperlink" Target="https://gym7-st.ru/wp-content/uploads/2024/07/%D0%BC%D0%B8%D1%80-%D0%BF%D1%80%D0%BE%D1%84%D0%B5%D1%81%D1%81%D0%B8%D0%B9-3%D0%B4.pd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39</Pages>
  <Words>10674</Words>
  <Characters>60848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13</cp:revision>
  <dcterms:created xsi:type="dcterms:W3CDTF">2024-09-17T11:47:00Z</dcterms:created>
  <dcterms:modified xsi:type="dcterms:W3CDTF">2024-12-10T07:27:00Z</dcterms:modified>
</cp:coreProperties>
</file>