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82D" w:rsidRPr="00D13A57" w:rsidRDefault="00A12358" w:rsidP="006C073C">
      <w:pPr>
        <w:pStyle w:val="11"/>
        <w:ind w:firstLine="745"/>
        <w:rPr>
          <w:sz w:val="26"/>
          <w:szCs w:val="26"/>
        </w:rPr>
      </w:pPr>
      <w:r>
        <w:rPr>
          <w:sz w:val="26"/>
          <w:szCs w:val="26"/>
        </w:rP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ПОЯСНИТЕЛЬНАЯ</w:t>
      </w:r>
      <w:r w:rsidR="00752591" w:rsidRPr="00D13A57">
        <w:rPr>
          <w:spacing w:val="-9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ЗАПИСКА</w:t>
      </w:r>
    </w:p>
    <w:p w:rsidR="00D0349D" w:rsidRPr="00D13A57" w:rsidRDefault="00D0349D" w:rsidP="00D0349D">
      <w:pPr>
        <w:spacing w:before="66" w:line="276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Рабочая образовательная программа по курсу «</w:t>
      </w:r>
      <w:r w:rsidRPr="00D13A57">
        <w:rPr>
          <w:b/>
          <w:sz w:val="26"/>
          <w:szCs w:val="26"/>
        </w:rPr>
        <w:t>ОСНОВЫ РЕЛИГИОЗНЫХ КУЛЬТУР И СВЕТСКОЙ ЭТИКИ» (ОРКСЭ)</w:t>
      </w:r>
      <w:r w:rsidRPr="00D13A57">
        <w:rPr>
          <w:b/>
          <w:spacing w:val="1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 xml:space="preserve">модуль «Основы светской этики» </w:t>
      </w:r>
      <w:r w:rsidRPr="00D13A57">
        <w:rPr>
          <w:sz w:val="26"/>
          <w:szCs w:val="26"/>
        </w:rPr>
        <w:t>разработана на основе требований к результатам освоения основной образовательной программы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программы: Студеникин М.Т. Программа курса к учебнику: М.Т. Студеникина «Основы светской этики» (М.: Русское слово - учебник,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2012).</w:t>
      </w:r>
    </w:p>
    <w:p w:rsidR="00F2682D" w:rsidRPr="00D13A57" w:rsidRDefault="00752591" w:rsidP="00E100F9">
      <w:pPr>
        <w:pStyle w:val="a3"/>
        <w:spacing w:before="179" w:line="292" w:lineRule="auto"/>
        <w:ind w:left="851" w:right="41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Рабочая программа отражает вариант конкретизации требований Федерального государственного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образовательного стандарта начального общего образования (далее — ФГОС НОО) по ОРКСЭ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обеспечивает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содержательную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составляющую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ФГОС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НОО.</w:t>
      </w:r>
    </w:p>
    <w:p w:rsidR="00F2682D" w:rsidRPr="00D13A57" w:rsidRDefault="00752591" w:rsidP="00E100F9">
      <w:pPr>
        <w:pStyle w:val="11"/>
        <w:spacing w:before="190" w:line="292" w:lineRule="auto"/>
        <w:ind w:left="851" w:right="41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ОБЩАЯ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ХАРАКТЕРИСТИКА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="00093F9B" w:rsidRPr="00D13A57">
        <w:rPr>
          <w:sz w:val="26"/>
          <w:szCs w:val="26"/>
        </w:rPr>
        <w:t xml:space="preserve"> 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</w:p>
    <w:p w:rsidR="00F2682D" w:rsidRPr="00D13A57" w:rsidRDefault="00752591" w:rsidP="00E100F9">
      <w:pPr>
        <w:pStyle w:val="a3"/>
        <w:spacing w:before="95" w:line="292" w:lineRule="auto"/>
        <w:ind w:left="851" w:right="401" w:firstLine="283"/>
        <w:jc w:val="both"/>
        <w:rPr>
          <w:sz w:val="26"/>
          <w:szCs w:val="26"/>
        </w:rPr>
      </w:pPr>
      <w:r w:rsidRPr="00D13A57">
        <w:rPr>
          <w:i/>
          <w:sz w:val="26"/>
          <w:szCs w:val="26"/>
        </w:rPr>
        <w:t xml:space="preserve">Планируемые результаты </w:t>
      </w:r>
      <w:r w:rsidRPr="00D13A57">
        <w:rPr>
          <w:sz w:val="26"/>
          <w:szCs w:val="26"/>
        </w:rPr>
        <w:t>освоения курса ОРКСЭ включают результаты по каждому учебному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модулю. При конструировании планируемых результатов учитываются цели обучения, требования,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которые представлены в стандарте, и специфика содержания каждого учебного модуля. Общие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 содержат перечень личностных и метапредметных достижений, которые приобретает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каждый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обучающийся</w:t>
      </w:r>
      <w:r w:rsidR="00E54CBA" w:rsidRPr="00D13A57">
        <w:rPr>
          <w:sz w:val="26"/>
          <w:szCs w:val="26"/>
        </w:rPr>
        <w:t>.</w:t>
      </w:r>
    </w:p>
    <w:p w:rsidR="00F2682D" w:rsidRPr="00D13A57" w:rsidRDefault="00752591" w:rsidP="00E100F9">
      <w:pPr>
        <w:pStyle w:val="a3"/>
        <w:tabs>
          <w:tab w:val="left" w:pos="1034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Культурологическая направленность предмета способствует развитию у обучающихся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представлений о нравственных идеалах и ценностях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светских традиций народов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России, формированию ценностного отношения к социальной реальности, осознанию роли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культуре нашей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страны.</w:t>
      </w:r>
    </w:p>
    <w:p w:rsidR="00F2682D" w:rsidRPr="00D13A57" w:rsidRDefault="00752591" w:rsidP="00E100F9">
      <w:pPr>
        <w:pStyle w:val="a3"/>
        <w:spacing w:line="292" w:lineRule="auto"/>
        <w:ind w:left="851" w:right="348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Коммуникативный подход к преподаванию предмета ОРКСЭ предполагает организацию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коммуникативной деятельности обучающихся, требующей от них умения выслушивать позицию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партнёра по деятельности, принимать её, согласовывать усилия для достижения поставленной цели,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находить адекватные вербальные средства передачи информации и рефлексии. Деятельностный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подход, основывающийся на принципе диалогичности, осуществляется в процессе активного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взаимодействия обучающихся, сотрудничества, обмена информацией, обсуждения разных точек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зрения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т. п.</w:t>
      </w:r>
    </w:p>
    <w:p w:rsidR="00E54CBA" w:rsidRPr="00D13A57" w:rsidRDefault="00752591" w:rsidP="00D13A57">
      <w:pPr>
        <w:pStyle w:val="a3"/>
        <w:spacing w:line="292" w:lineRule="auto"/>
        <w:ind w:left="851" w:right="41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Предпосылками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усвоения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младшими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школьниками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содержания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курса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являются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психологические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особенности детей, завершающих обучение в начальной школе: интерес к социальной жизни,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любознательность, принятие авторитета взрослого. Психологи подчёркивают естественную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открытость детей этого возраста, способность эмоционально реагировать на окружающую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действительность, остро реагировать как на доброжелательность, отзывчивость, доброту других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людей, так и на проявление несправедливости, нанесение обид и оскорблений. Всё это </w:t>
      </w:r>
      <w:r w:rsidRPr="00D13A57">
        <w:rPr>
          <w:sz w:val="26"/>
          <w:szCs w:val="26"/>
        </w:rPr>
        <w:lastRenderedPageBreak/>
        <w:t>становится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предпосылкой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пониманию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законов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существования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социуме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принятию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руководства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к собственному поведению. Вместе с тем в процессе обучения необходимо учитывать, что младшие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школьники с трудом усваивают абстрактные философские сентенции, нравственные поучения,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поэтому особое внимание должно быть уделено эмоциональной стороне восприятия явлений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социальной жизни, связанной с проявлением или нарушением нравственных, этических норм,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обсуждение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конкретных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жизненных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ситуаций,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дающих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ценного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поведения.</w:t>
      </w:r>
    </w:p>
    <w:p w:rsidR="00E54CBA" w:rsidRPr="00D13A57" w:rsidRDefault="00E54CBA" w:rsidP="00E100F9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</w:p>
    <w:p w:rsidR="00F2682D" w:rsidRPr="00D13A57" w:rsidRDefault="00752591" w:rsidP="00E100F9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ЦЕЛИ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ЗАДАЧИ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ИЗУЧЕНИЯ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7"/>
          <w:sz w:val="26"/>
          <w:szCs w:val="26"/>
        </w:rPr>
        <w:t xml:space="preserve"> </w:t>
      </w:r>
      <w:r w:rsidR="00E54CBA" w:rsidRPr="00D13A57">
        <w:rPr>
          <w:spacing w:val="-7"/>
          <w:sz w:val="26"/>
          <w:szCs w:val="26"/>
        </w:rPr>
        <w:t xml:space="preserve">                                                            </w:t>
      </w:r>
      <w:r w:rsidRPr="00D13A57">
        <w:rPr>
          <w:sz w:val="26"/>
          <w:szCs w:val="26"/>
        </w:rPr>
        <w:t>«ОСНОВЫ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="00E54CBA" w:rsidRPr="00D13A57">
        <w:rPr>
          <w:sz w:val="26"/>
          <w:szCs w:val="26"/>
        </w:rPr>
        <w:t xml:space="preserve">                                                              модуль «Основы светской этики»</w:t>
      </w:r>
    </w:p>
    <w:p w:rsidR="00F2682D" w:rsidRPr="00D13A57" w:rsidRDefault="00752591" w:rsidP="00E100F9">
      <w:pPr>
        <w:pStyle w:val="a3"/>
        <w:spacing w:before="95" w:line="292" w:lineRule="auto"/>
        <w:ind w:left="851" w:right="363" w:firstLine="180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Целью ОРКСЭ является формирование у обучающегося мотивации к осознанному нравственному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поведению, основанному на знании и уважении культурных и религиозных традиций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многонационального народа России, а также к диалогу с представителями других культур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мировоззрений.</w:t>
      </w:r>
    </w:p>
    <w:p w:rsidR="00F2682D" w:rsidRPr="00D13A57" w:rsidRDefault="00752591" w:rsidP="00E100F9">
      <w:pPr>
        <w:pStyle w:val="a3"/>
        <w:spacing w:line="274" w:lineRule="exact"/>
        <w:ind w:left="851" w:right="36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Основными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задачами</w:t>
      </w:r>
      <w:r w:rsidRPr="00D13A57">
        <w:rPr>
          <w:spacing w:val="-5"/>
          <w:sz w:val="26"/>
          <w:szCs w:val="26"/>
        </w:rPr>
        <w:t xml:space="preserve"> </w:t>
      </w:r>
      <w:r w:rsidR="00E54CBA" w:rsidRPr="00D13A57">
        <w:rPr>
          <w:sz w:val="26"/>
          <w:szCs w:val="26"/>
        </w:rPr>
        <w:t>модуля «Основы светской этики»</w:t>
      </w:r>
      <w:r w:rsid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являются: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62" w:line="292" w:lineRule="auto"/>
        <w:ind w:left="1134" w:right="36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 xml:space="preserve">знакомство обучающихся с основами </w:t>
      </w:r>
      <w:r w:rsidR="00E54CBA" w:rsidRPr="00D13A57">
        <w:rPr>
          <w:sz w:val="26"/>
          <w:szCs w:val="26"/>
        </w:rPr>
        <w:t xml:space="preserve"> </w:t>
      </w:r>
      <w:r w:rsidR="00752591" w:rsidRPr="00D13A57">
        <w:rPr>
          <w:spacing w:val="-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светской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этики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по</w:t>
      </w:r>
      <w:r w:rsidR="00752591" w:rsidRPr="00D13A57">
        <w:rPr>
          <w:spacing w:val="-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выбору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родителей</w:t>
      </w:r>
      <w:proofErr w:type="gramStart"/>
      <w:r w:rsidRPr="00D13A57">
        <w:rPr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;</w:t>
      </w:r>
      <w:proofErr w:type="gramEnd"/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228" w:line="292" w:lineRule="auto"/>
        <w:ind w:left="1134" w:right="4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>развитие представлений обучающихся о значении нравственных норм и ценностей в жизни</w:t>
      </w:r>
      <w:r w:rsidR="00752591" w:rsidRPr="00D13A57">
        <w:rPr>
          <w:spacing w:val="-57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личности,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семьи, общества;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167" w:line="292" w:lineRule="auto"/>
        <w:ind w:left="1134" w:right="35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>обобщение знаний, понятий и представлений о духовной культуре и морали, ранее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полученных в начальной школе, формирование ценностно-смысловой сферы личности с учётом</w:t>
      </w:r>
      <w:r w:rsidR="00E54CBA" w:rsidRPr="00D13A57">
        <w:rPr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мировоззренческих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культурных особенностей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 потребностей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семьи;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line="292" w:lineRule="auto"/>
        <w:ind w:left="1134" w:right="182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 xml:space="preserve">развитие способностей обучающихся к общению в </w:t>
      </w:r>
      <w:proofErr w:type="spellStart"/>
      <w:r w:rsidR="00752591" w:rsidRPr="00D13A57">
        <w:rPr>
          <w:sz w:val="26"/>
          <w:szCs w:val="26"/>
        </w:rPr>
        <w:t>полиэтничной</w:t>
      </w:r>
      <w:proofErr w:type="spellEnd"/>
      <w:r w:rsidR="00752591" w:rsidRPr="00D13A57">
        <w:rPr>
          <w:sz w:val="26"/>
          <w:szCs w:val="26"/>
        </w:rPr>
        <w:t xml:space="preserve">, </w:t>
      </w:r>
      <w:proofErr w:type="spellStart"/>
      <w:r w:rsidR="00752591" w:rsidRPr="00D13A57">
        <w:rPr>
          <w:sz w:val="26"/>
          <w:szCs w:val="26"/>
        </w:rPr>
        <w:t>разномировоззренческой</w:t>
      </w:r>
      <w:proofErr w:type="spellEnd"/>
      <w:r w:rsidR="00752591" w:rsidRPr="00D13A57">
        <w:rPr>
          <w:sz w:val="26"/>
          <w:szCs w:val="26"/>
        </w:rPr>
        <w:t xml:space="preserve"> и</w:t>
      </w:r>
      <w:r w:rsidR="00752591" w:rsidRPr="00D13A57">
        <w:rPr>
          <w:spacing w:val="1"/>
          <w:sz w:val="26"/>
          <w:szCs w:val="26"/>
        </w:rPr>
        <w:t xml:space="preserve"> </w:t>
      </w:r>
      <w:proofErr w:type="spellStart"/>
      <w:r w:rsidR="00752591" w:rsidRPr="00D13A57">
        <w:rPr>
          <w:sz w:val="26"/>
          <w:szCs w:val="26"/>
        </w:rPr>
        <w:t>многоконфессиональной</w:t>
      </w:r>
      <w:proofErr w:type="spellEnd"/>
      <w:r w:rsidR="00752591" w:rsidRPr="00D13A57">
        <w:rPr>
          <w:sz w:val="26"/>
          <w:szCs w:val="26"/>
        </w:rPr>
        <w:t xml:space="preserve"> среде на основе взаимного уважения и диалога. Основной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методологический принцип реализации ОРКСЭ — культурологический подход, способствующий</w:t>
      </w:r>
      <w:r w:rsidR="00752591" w:rsidRPr="00D13A57">
        <w:rPr>
          <w:spacing w:val="-5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формированию</w:t>
      </w:r>
      <w:r w:rsidR="00752591" w:rsidRPr="00D13A57">
        <w:rPr>
          <w:spacing w:val="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у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младших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школьников</w:t>
      </w:r>
      <w:r w:rsidR="00752591" w:rsidRPr="00D13A57">
        <w:rPr>
          <w:spacing w:val="3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первоначальных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представлений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 российской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светской (гражданской) этике, основанной на конституционных правах, свободах и обязанностях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человека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 гражданина в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Российской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Федерации.</w:t>
      </w:r>
    </w:p>
    <w:p w:rsidR="00F2682D" w:rsidRPr="00D13A57" w:rsidRDefault="00F2682D">
      <w:pPr>
        <w:pStyle w:val="a3"/>
        <w:spacing w:before="6"/>
        <w:rPr>
          <w:sz w:val="26"/>
          <w:szCs w:val="26"/>
        </w:rPr>
      </w:pPr>
    </w:p>
    <w:p w:rsidR="00F2682D" w:rsidRPr="00D13A57" w:rsidRDefault="00752591" w:rsidP="00D13A57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МЕСТО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="001802D1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="00D13A57">
        <w:rPr>
          <w:sz w:val="26"/>
          <w:szCs w:val="26"/>
        </w:rPr>
        <w:t>.</w:t>
      </w:r>
      <w:r w:rsidR="00E54CBA" w:rsidRPr="00D13A57">
        <w:rPr>
          <w:sz w:val="26"/>
          <w:szCs w:val="26"/>
        </w:rPr>
        <w:t xml:space="preserve">                                                                                                                                          модуль «Основы светской этики» в учебном плане</w:t>
      </w:r>
      <w:r w:rsidR="00E54CBA" w:rsidRPr="00D13A57">
        <w:rPr>
          <w:spacing w:val="-1"/>
          <w:sz w:val="26"/>
          <w:szCs w:val="26"/>
        </w:rPr>
        <w:t xml:space="preserve"> </w:t>
      </w:r>
    </w:p>
    <w:p w:rsidR="00F2682D" w:rsidRPr="00D13A57" w:rsidRDefault="00752591" w:rsidP="00E100F9">
      <w:pPr>
        <w:pStyle w:val="a3"/>
        <w:spacing w:before="95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Учебный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"Основы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этики"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изучается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4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классе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один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час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неделе,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общий объем составляет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34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часа.</w:t>
      </w:r>
    </w:p>
    <w:p w:rsidR="00F2682D" w:rsidRPr="00D13A57" w:rsidRDefault="00F2682D">
      <w:pPr>
        <w:spacing w:line="292" w:lineRule="auto"/>
        <w:rPr>
          <w:sz w:val="26"/>
          <w:szCs w:val="26"/>
        </w:rPr>
        <w:sectPr w:rsidR="00F2682D" w:rsidRPr="00D13A57" w:rsidSect="006C073C">
          <w:pgSz w:w="11900" w:h="16840"/>
          <w:pgMar w:top="500" w:right="1694" w:bottom="280" w:left="560" w:header="720" w:footer="720" w:gutter="0"/>
          <w:cols w:space="720"/>
        </w:sectPr>
      </w:pPr>
    </w:p>
    <w:p w:rsidR="00D0349D" w:rsidRPr="00D13A57" w:rsidRDefault="00D0349D" w:rsidP="00E100F9">
      <w:pPr>
        <w:pStyle w:val="11"/>
        <w:ind w:left="851" w:right="432" w:firstLine="283"/>
        <w:jc w:val="center"/>
        <w:rPr>
          <w:sz w:val="26"/>
          <w:szCs w:val="26"/>
        </w:rPr>
      </w:pPr>
    </w:p>
    <w:p w:rsidR="00E54CBA" w:rsidRPr="00D13A57" w:rsidRDefault="00E54CBA" w:rsidP="00E100F9">
      <w:pPr>
        <w:pStyle w:val="11"/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A12358" w:rsidP="00E100F9">
      <w:pPr>
        <w:pStyle w:val="11"/>
        <w:ind w:left="851" w:right="432" w:firstLine="283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СОДЕРЖАНИЕ</w:t>
      </w:r>
      <w:r w:rsidR="00752591" w:rsidRPr="00D13A57">
        <w:rPr>
          <w:spacing w:val="-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УЧЕБНОГО</w:t>
      </w:r>
      <w:r w:rsidR="00752591" w:rsidRPr="00D13A57">
        <w:rPr>
          <w:spacing w:val="-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ПРЕДМЕТА</w:t>
      </w:r>
    </w:p>
    <w:p w:rsidR="00F2682D" w:rsidRPr="00D13A57" w:rsidRDefault="00752591" w:rsidP="00D0349D">
      <w:pPr>
        <w:spacing w:before="179"/>
        <w:ind w:left="851" w:right="432" w:firstLine="283"/>
        <w:jc w:val="both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Модуль</w:t>
      </w:r>
      <w:r w:rsidRPr="00D13A57">
        <w:rPr>
          <w:b/>
          <w:spacing w:val="-6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«ОСНОВЫ</w:t>
      </w:r>
      <w:r w:rsidRPr="00D13A57">
        <w:rPr>
          <w:b/>
          <w:spacing w:val="-6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СВЕТСКОЙ</w:t>
      </w:r>
      <w:r w:rsidRPr="00D13A57">
        <w:rPr>
          <w:b/>
          <w:spacing w:val="-5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ЭТИКИ»</w:t>
      </w:r>
    </w:p>
    <w:p w:rsidR="00F2682D" w:rsidRPr="00D13A57" w:rsidRDefault="00752591" w:rsidP="00D0349D">
      <w:pPr>
        <w:pStyle w:val="a3"/>
        <w:spacing w:before="6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Россия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—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наша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Родина.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религия.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её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значение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Праздники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одна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из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форм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исторической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памяти.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культурах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народов.</w:t>
      </w:r>
    </w:p>
    <w:p w:rsidR="00F2682D" w:rsidRPr="00D13A57" w:rsidRDefault="00752591" w:rsidP="00D0349D">
      <w:pPr>
        <w:pStyle w:val="a3"/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Государство и мораль гражданина. Образцы нравственности в культуре Отечества. Трудовая мораль.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традиции предпринимательства. Что значит быть нравственным в наше время. Высшие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ценности, идеалы, принципы морали. Методика создания морального кодекса в школе.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Нормы морали. Этикет. Образование как нравственная норма. Методы нравственного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самосовершенствования.</w:t>
      </w:r>
    </w:p>
    <w:p w:rsidR="00F2682D" w:rsidRPr="00D13A57" w:rsidRDefault="00752591" w:rsidP="00D0349D">
      <w:pPr>
        <w:pStyle w:val="a3"/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Любовь и уважение к Отечеству. Патриотизм многонационального и многоконфессионального</w:t>
      </w:r>
      <w:r w:rsidR="00093F9B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народа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России.</w:t>
      </w:r>
    </w:p>
    <w:p w:rsidR="00D13A57" w:rsidRPr="00D13A57" w:rsidRDefault="00D13A57" w:rsidP="00D13A57">
      <w:pPr>
        <w:rPr>
          <w:sz w:val="26"/>
          <w:szCs w:val="26"/>
        </w:rPr>
      </w:pPr>
    </w:p>
    <w:p w:rsidR="000F14C6" w:rsidRDefault="00D13A57" w:rsidP="00D13A57">
      <w:pPr>
        <w:tabs>
          <w:tab w:val="left" w:pos="1320"/>
        </w:tabs>
        <w:rPr>
          <w:spacing w:val="-57"/>
          <w:sz w:val="26"/>
          <w:szCs w:val="26"/>
        </w:rPr>
      </w:pPr>
      <w:r>
        <w:rPr>
          <w:sz w:val="26"/>
          <w:szCs w:val="26"/>
        </w:rPr>
        <w:tab/>
      </w:r>
      <w:r w:rsidR="00A12358" w:rsidRPr="00A12358">
        <w:rPr>
          <w:sz w:val="26"/>
          <w:szCs w:val="26"/>
        </w:rPr>
        <w:pict>
          <v:rect id="_x0000_s1030" style="position:absolute;margin-left:33.3pt;margin-top:22.9pt;width:528.15pt;height:.6pt;z-index:-16453632;mso-position-horizontal-relative:page;mso-position-vertical-relative:text" fillcolor="black" stroked="f">
            <w10:wrap anchorx="page"/>
          </v:rect>
        </w:pict>
      </w:r>
      <w:r w:rsidR="00752591" w:rsidRPr="00D13A57">
        <w:rPr>
          <w:sz w:val="26"/>
          <w:szCs w:val="26"/>
        </w:rPr>
        <w:t>ПЛАНИРУЕМЫЕ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ОБРАЗОВАТЕЛЬНЫЕ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РЕЗУЛЬТАТЫ</w:t>
      </w:r>
      <w:r w:rsidR="00752591" w:rsidRPr="00D13A57">
        <w:rPr>
          <w:spacing w:val="-57"/>
          <w:sz w:val="26"/>
          <w:szCs w:val="26"/>
        </w:rPr>
        <w:t xml:space="preserve"> </w:t>
      </w:r>
    </w:p>
    <w:p w:rsidR="00D13A57" w:rsidRPr="00D13A57" w:rsidRDefault="00D13A57" w:rsidP="00D13A57">
      <w:pPr>
        <w:tabs>
          <w:tab w:val="left" w:pos="1320"/>
        </w:tabs>
        <w:rPr>
          <w:spacing w:val="-57"/>
          <w:sz w:val="26"/>
          <w:szCs w:val="26"/>
        </w:rPr>
      </w:pPr>
    </w:p>
    <w:p w:rsidR="00F2682D" w:rsidRPr="00D13A57" w:rsidRDefault="00752591" w:rsidP="000F14C6">
      <w:pPr>
        <w:pStyle w:val="11"/>
        <w:tabs>
          <w:tab w:val="left" w:pos="10206"/>
        </w:tabs>
        <w:spacing w:line="532" w:lineRule="auto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ЛИЧНОСТНЫЕ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752591" w:rsidP="00C416D2">
      <w:pPr>
        <w:pStyle w:val="a3"/>
        <w:spacing w:line="239" w:lineRule="exact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</w:t>
      </w:r>
      <w:r w:rsidRPr="00D13A57">
        <w:rPr>
          <w:spacing w:val="4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результате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изучения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4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классе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у</w:t>
      </w:r>
      <w:r w:rsidR="00C416D2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обучающегося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будут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сформированы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следующие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личностные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результаты:</w:t>
      </w:r>
    </w:p>
    <w:p w:rsidR="00F2682D" w:rsidRPr="00D13A57" w:rsidRDefault="00F2682D" w:rsidP="000F14C6">
      <w:pPr>
        <w:pStyle w:val="a3"/>
        <w:spacing w:before="3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основы российской гражданской идентичности, испытывать чувство гордости за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Родину;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значение гуманистических и демократических ценностных ориентаций; осознавать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человеческой жизни;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значение нравственных норм и ценностей как условия жизни личности, семьи,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строить своё общение, совместную деятельность на основе правил коммуникации: умения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договариваться, мирно разрешать конфликты, уважать другое мнение, независимо от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принадлежности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собеседников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или к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атеизму;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соотносить свои поступки с нравственными ценностями, принятыми в российском обществе,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проявлять уважение к духовным традициям народов России, терпимость к представителям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разного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вероисповедания;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строить своё поведение с учётом нравственных норм и правил; проявлять в повседневной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 доброту, справедливость, доброжелательность в общении, желание при необходимости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прийти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 помощь;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167" w:line="290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необходимость обогащать свои знания о духовно-нравственной культуре,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стремиться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анализировать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избегать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негативных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поступков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действий,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оскорбляющих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других людей;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lastRenderedPageBreak/>
        <w:t>понимать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необходимость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бережного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отношения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материальным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духовным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ценностям.</w:t>
      </w:r>
    </w:p>
    <w:p w:rsidR="00F2682D" w:rsidRPr="00D13A57" w:rsidRDefault="00F2682D" w:rsidP="000F14C6">
      <w:pPr>
        <w:pStyle w:val="a3"/>
        <w:spacing w:before="1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1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МЕТАПРЕДМЕТНЫЕ</w:t>
      </w:r>
      <w:r w:rsidRPr="00D13A57">
        <w:rPr>
          <w:spacing w:val="-1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120" w:after="100" w:afterAutospacing="1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способностью понимания и сохранения целей и задач учебной деятельности,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поиска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оптимальных средств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их достижения;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формировать умения планировать, контролировать и оценивать учебные действия 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соответствии с поставленной задачей и условиями её реализации, определять и находить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наиболее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эффективные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способы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достижения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результата,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вносить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соответствующие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коррективы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процесс их реализации на основе оценки и учёта характера ошибок, понимать причины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успеха/неуспеха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учебной деятельности;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умения в различных видах речевой деятельности и коммуникативных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ситуациях;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адекватное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использование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информационно-</w:t>
      </w:r>
      <w:r w:rsidR="000F14C6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коммуникационных технологий для решения различных коммуникативных и познавательных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умения в области работы с информацией, осуществления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информационного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поиска для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выполнения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заданий;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навыками смыслового чтения текстов различных стилей и жанров, осознанного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построения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высказываний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задачами коммуникации;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логическими действиями анализа, синтеза, сравнения, обобщения, классификации,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установления аналогий и причинно-следственных связей, построения рассуждений, отнесения 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известным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понятиям;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формировать готовность слушать собеседника и вести диалог, признавать возможность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существования различных точек зрения и право каждого иметь свою собственную, умений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излагать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мнение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аргументировать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точку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зрения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оценку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событий;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организационные умения в области коллективной деятельности, умения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определять общую цель и пути её достижения, умений договариваться о распределении ролей 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совместной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адекватно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оценивать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собственное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окружающих.</w:t>
      </w:r>
    </w:p>
    <w:p w:rsidR="00F2682D" w:rsidRPr="00D13A57" w:rsidRDefault="00F2682D" w:rsidP="000F14C6">
      <w:pPr>
        <w:pStyle w:val="a3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Универсальные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действия</w:t>
      </w:r>
    </w:p>
    <w:p w:rsidR="00F2682D" w:rsidRPr="00D13A57" w:rsidRDefault="00752591" w:rsidP="000F14C6">
      <w:pPr>
        <w:pStyle w:val="21"/>
        <w:spacing w:before="1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Познавательные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F2682D" w:rsidP="000F14C6">
      <w:pPr>
        <w:pStyle w:val="a3"/>
        <w:tabs>
          <w:tab w:val="left" w:pos="1418"/>
        </w:tabs>
        <w:spacing w:before="3"/>
        <w:ind w:right="432"/>
        <w:jc w:val="both"/>
        <w:rPr>
          <w:b/>
          <w:i/>
          <w:sz w:val="26"/>
          <w:szCs w:val="26"/>
        </w:rPr>
      </w:pP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ориентироваться в понятиях, отражающих нравственные ценности общества — мораль, этика,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этикет, справедливость, гуманизм, благотворительность</w:t>
      </w:r>
      <w:proofErr w:type="gramStart"/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;</w:t>
      </w:r>
      <w:proofErr w:type="gramEnd"/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использовать разные методы получения знаний о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светской этике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(наблюдение,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чтение, сравнение, вычисление);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применять логические действия и операции для решения учебных задач: сравнивать,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анализировать,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обобщать,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делать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выводы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изучаемого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фактического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признавать возможность существования разных точек зрения; обосновывать </w:t>
      </w:r>
      <w:r w:rsidRPr="00D13A57">
        <w:rPr>
          <w:sz w:val="26"/>
          <w:szCs w:val="26"/>
        </w:rPr>
        <w:lastRenderedPageBreak/>
        <w:t>свои суждения,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приводить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убедительные доказательства;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выполнять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совместные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проектные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задания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опорой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предложенные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образцы.</w:t>
      </w:r>
    </w:p>
    <w:p w:rsidR="001802D1" w:rsidRPr="00D13A57" w:rsidRDefault="001802D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Работа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информацией: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воспроизводить прослушанную (прочитанную) информацию, подчёркивать её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принадлежность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2"/>
          <w:sz w:val="26"/>
          <w:szCs w:val="26"/>
        </w:rPr>
        <w:t xml:space="preserve">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использовать разные средства для получения информации в соответствии с поставленной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задачей (текстовую,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графическую, видео);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находить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дополнительную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информацию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основному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учебному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материалу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разных</w:t>
      </w:r>
      <w:r w:rsidR="001802D1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источниках,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том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числе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Интернете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(в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условиях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контролируемого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входа);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анализировать, сравнивать информацию, представленную в разных источниках, с помощью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учителя,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оценивать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объективность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правильность.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Коммуникативные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использовать смысловое чтение для выделения главной мысли религиозных притч, сказаний,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произведений фольклора и художественной литературы, анализа и оценки жизненных ситуаций,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раскрывающих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проблемы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нравственности, этики,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речевого этикета;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соблюдать правила ведения диалога и дискуссии; корректно задавать вопросы и высказывать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 мнение; проявлять уважительное отношение к собеседнику с учётом особенностей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участников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общения;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167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создавать небольшие тексты-описания, тексты-рассуждения для воссоздания, анализа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оценки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нравственно-этических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идей.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Регулятивные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самостоятельность, инициативность, организованность в осуществлении учебной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конкретных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жизненных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ситуациях;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контролировать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состояние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своего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здоровья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эмоционального благополучия, предвидеть опасные для здоровья и жизни ситуации и способы их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предупреждения;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готовность изменять себя, оценивать свои поступки, ориентируясь на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правила и нормы современного российского общества; проявлять способность к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сознательному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самоограничению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анализировать ситуации, отражающие примеры положительного и негативного отношения к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окружающему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миру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(природе,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людям, предметам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трудовой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своё отношение к анализируемым событиям, поступкам, действиям: одобрять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нормы поведения; осуждать проявление несправедливости, жадности, нечестности,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зла;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высокий уровень познавательной мотивации, интерес к предмету, желание больше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узнать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 других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религиях и правилах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 этики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этикета.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Совместная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деятельность: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выбирать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партнёра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только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личным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симпатиям,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деловым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качествам,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корректно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высказывать свои пожелания к работе, спокойно принимать замечания к своей работе,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объективно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их оценивать;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lastRenderedPageBreak/>
        <w:t>владеть умениями совместной деятельности: подчиняться, договариваться, руководить;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терпеливо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спокойно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разрешать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возникающие конфликты;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66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готовить индивидуально, в парах, в группах сообщения по изученному и дополнительному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 иллюстративным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материалом 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видеопрезентацией.</w:t>
      </w:r>
    </w:p>
    <w:p w:rsidR="0003107C" w:rsidRPr="00D13A57" w:rsidRDefault="0003107C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ПРЕДМЕТНЫЕ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F2682D">
      <w:pPr>
        <w:pStyle w:val="a3"/>
        <w:spacing w:before="1"/>
        <w:rPr>
          <w:b/>
          <w:sz w:val="26"/>
          <w:szCs w:val="26"/>
        </w:rPr>
      </w:pPr>
    </w:p>
    <w:p w:rsidR="00F2682D" w:rsidRPr="00D13A57" w:rsidRDefault="00752591" w:rsidP="00D13A57">
      <w:pPr>
        <w:pStyle w:val="a3"/>
        <w:spacing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Предметные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освоения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образовательной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программы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модуля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должны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отражать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сформированность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умений: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первоначальное понимание сущности духовного развития как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осознания и усвоения человеком значимых для жизни представлений о себе, людях, окружающей</w:t>
      </w:r>
      <w:r w:rsid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="0003107C"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действительности;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понимание значимости нравственного самосовершенствования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этом личных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усилий человека, приводить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примеры;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понимание и принятие значения российских традиционных духовных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нравственных ценностей, духовно-нравственной культуры народов России, российского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общества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источника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основы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развития,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нравственного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совершенствования;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российской светской (гражданской) этике как общепринятых в российском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обществе нормах морали, отношений и поведения людей, основанных на российских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 духовных ценностях, конституционных правах, свободах и обязанностях человека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гражданина 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нравственных категорий российской светской этики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(справедливость, совесть, ответственность, сострадание, ценность и достоинство человеческой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жизни, взаимоуважение, вера в добро, человеколюбие, милосердие, добродетели, патриотизм,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труд) в отношениях между людьми в российском обществе; объяснять «золотое правило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нравственности»;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высказывать суждения оценочного характера о значении нравственности в жизни человека,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семьи, народа, общества и государства; умение различать нравственные нормы и нормы этикета,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приводить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примеры;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первоначальный опыт осмысления и нравственной оценки поступков, поведения (своих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других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людей)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 позиций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своими словами первоначальные представления об основных нормах российской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 (гражданской) этики: любовь к Родине, российский патриотизм и гражданственность,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защита Отечества; уважение памяти предков, исторического и культурного наследия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особенностей народов России, российского общества; уважение чести, достоинства, доброго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имени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любого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человека;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любовь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природе,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забота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животных,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охрана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окружающей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праздниках как одной из форм исторической памяти народа, общества;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праздниках (государственные, народные, религиозные, семейные праздники);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государственных праздниках, их истории и традициях (не менее трёх), религиозных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праздниках (не менее двух разных </w:t>
      </w:r>
      <w:r w:rsidRPr="00D13A57">
        <w:rPr>
          <w:sz w:val="26"/>
          <w:szCs w:val="26"/>
        </w:rPr>
        <w:lastRenderedPageBreak/>
        <w:t>традиционных религий народов России), праздниках в своём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регионе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(не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менее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одного), 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семейных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праздников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человека, семьи;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понимания семьи, отношений в семье на основе российских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ценностей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(семья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—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союз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мужчины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женщины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взаимной</w:t>
      </w:r>
      <w:r w:rsidR="000F14C6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любви для совместной жизни, рождения и воспитания детей; любовь и забота родителей о детях;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любовь и забота детей о нуждающихся в помощи родителях; уважение старших по возрасту,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предков);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традиционных семейных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ценностей;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распознавать российскую государственную символику, символику своего региона, объяснять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значение; выражать уважение российской государственности, законов в российском обществе,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законных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интересов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прав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людей, сограждан;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трудовой морали, нравственных традициях трудовой деятельности,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предпринимательства в России; выражать нравственную ориентацию на трудолюбие, честный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уважение к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труду, трудящимся, результатам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российских культурных и природных памятниках, о культурных и природных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достопримечательностях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своего региона;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российской светской (гражданской) этики на примерах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образцов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гражданственности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патриотизма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объяснять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своими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словами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становлении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="0003107C"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государственности;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первоначальный опыт поисковой, проектной деятельности по изучению исторического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культурного наследия народов России, российского общества в своей местности, регионе,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оформлению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представлению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результатов;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приводить примеры нравственных поступков, совершаемых с опорой на этические нормы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 (гражданской) этики и внутреннюю установку личности поступать согласно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совести;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выражать своими словами понимание свободы мировоззренческого выбора, 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понимание российского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общества как многоэтничного и </w:t>
      </w:r>
      <w:proofErr w:type="spellStart"/>
      <w:r w:rsidRPr="00D13A57">
        <w:rPr>
          <w:sz w:val="26"/>
          <w:szCs w:val="26"/>
        </w:rPr>
        <w:t>многорелигиозного</w:t>
      </w:r>
      <w:proofErr w:type="spellEnd"/>
      <w:r w:rsidRPr="00D13A57">
        <w:rPr>
          <w:sz w:val="26"/>
          <w:szCs w:val="26"/>
        </w:rPr>
        <w:t xml:space="preserve"> (приводить примеры), понимание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российского общенародного (общенационального, гражданского) патриотизма, любви 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Отечеству, нашей общей Родине — России; приводить примеры сотрудничества последователей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религий;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понимание человеческого достоинства, ценности человеческой</w:t>
      </w:r>
      <w:r w:rsidRPr="00D13A57">
        <w:rPr>
          <w:spacing w:val="-58"/>
          <w:sz w:val="26"/>
          <w:szCs w:val="26"/>
        </w:rPr>
        <w:t xml:space="preserve"> </w:t>
      </w:r>
      <w:r w:rsidR="0003107C"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этике.</w:t>
      </w:r>
    </w:p>
    <w:p w:rsidR="00F2682D" w:rsidRPr="00D13A57" w:rsidRDefault="00F2682D">
      <w:pPr>
        <w:spacing w:line="292" w:lineRule="auto"/>
        <w:rPr>
          <w:sz w:val="26"/>
          <w:szCs w:val="26"/>
        </w:rPr>
        <w:sectPr w:rsidR="00F2682D" w:rsidRPr="00D13A57" w:rsidSect="00D13A57">
          <w:pgSz w:w="11900" w:h="16840"/>
          <w:pgMar w:top="500" w:right="560" w:bottom="851" w:left="560" w:header="720" w:footer="720" w:gutter="0"/>
          <w:cols w:space="720"/>
        </w:sectPr>
      </w:pPr>
    </w:p>
    <w:p w:rsidR="00F2682D" w:rsidRPr="00D13A57" w:rsidRDefault="00A12358" w:rsidP="00033E04">
      <w:pPr>
        <w:spacing w:before="80"/>
        <w:ind w:left="106"/>
        <w:jc w:val="center"/>
        <w:rPr>
          <w:b/>
          <w:sz w:val="26"/>
          <w:szCs w:val="26"/>
        </w:rPr>
      </w:pPr>
      <w:r w:rsidRPr="00A12358">
        <w:rPr>
          <w:sz w:val="26"/>
          <w:szCs w:val="26"/>
        </w:rP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b/>
          <w:sz w:val="26"/>
          <w:szCs w:val="26"/>
        </w:rPr>
        <w:t>ТЕМАТИЧЕСКОЕ</w:t>
      </w:r>
      <w:r w:rsidR="00752591" w:rsidRPr="00D13A57">
        <w:rPr>
          <w:b/>
          <w:spacing w:val="9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ПЛАНИРОВАНИЕ</w:t>
      </w:r>
    </w:p>
    <w:p w:rsidR="00F2682D" w:rsidRPr="00D13A57" w:rsidRDefault="00F2682D">
      <w:pPr>
        <w:pStyle w:val="a3"/>
        <w:spacing w:before="2"/>
        <w:rPr>
          <w:b/>
          <w:sz w:val="26"/>
          <w:szCs w:val="26"/>
        </w:rPr>
      </w:pPr>
    </w:p>
    <w:p w:rsidR="00F2682D" w:rsidRPr="00D13A57" w:rsidRDefault="00F2682D">
      <w:pPr>
        <w:rPr>
          <w:sz w:val="26"/>
          <w:szCs w:val="26"/>
        </w:rPr>
      </w:pPr>
    </w:p>
    <w:p w:rsidR="00E824C5" w:rsidRPr="00D13A57" w:rsidRDefault="00E824C5">
      <w:pPr>
        <w:rPr>
          <w:sz w:val="26"/>
          <w:szCs w:val="26"/>
        </w:rPr>
      </w:pPr>
    </w:p>
    <w:tbl>
      <w:tblPr>
        <w:tblStyle w:val="TableNormal"/>
        <w:tblW w:w="9356" w:type="dxa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1"/>
        <w:gridCol w:w="2268"/>
        <w:gridCol w:w="6237"/>
      </w:tblGrid>
      <w:tr w:rsidR="0056580F" w:rsidRPr="00D13A57" w:rsidTr="00D13A57">
        <w:trPr>
          <w:trHeight w:val="47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spacing w:before="86"/>
              <w:ind w:left="76" w:right="49"/>
              <w:jc w:val="center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№</w:t>
            </w:r>
            <w:r w:rsidRPr="00D13A57">
              <w:rPr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п/п</w:t>
            </w:r>
          </w:p>
        </w:tc>
        <w:tc>
          <w:tcPr>
            <w:tcW w:w="2268" w:type="dxa"/>
          </w:tcPr>
          <w:p w:rsidR="0056580F" w:rsidRPr="00D13A57" w:rsidRDefault="0056580F" w:rsidP="00E824C5">
            <w:pPr>
              <w:pStyle w:val="TableParagraph"/>
              <w:spacing w:before="86"/>
              <w:ind w:left="76"/>
              <w:jc w:val="center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Тема</w:t>
            </w:r>
            <w:r w:rsidRPr="00D13A57">
              <w:rPr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урока</w:t>
            </w:r>
          </w:p>
        </w:tc>
        <w:tc>
          <w:tcPr>
            <w:tcW w:w="6237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Содержание воспитания</w:t>
            </w:r>
          </w:p>
        </w:tc>
      </w:tr>
      <w:tr w:rsidR="0056580F" w:rsidRPr="00D13A57" w:rsidTr="00D13A57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Введение</w:t>
            </w:r>
            <w:proofErr w:type="gramStart"/>
            <w:r w:rsidRPr="00D13A57">
              <w:rPr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.</w:t>
            </w:r>
            <w:proofErr w:type="gramEnd"/>
          </w:p>
        </w:tc>
        <w:tc>
          <w:tcPr>
            <w:tcW w:w="6237" w:type="dxa"/>
          </w:tcPr>
          <w:p w:rsidR="0056580F" w:rsidRPr="00D13A57" w:rsidRDefault="0056580F" w:rsidP="0056580F">
            <w:pPr>
              <w:pStyle w:val="TableParagraph"/>
              <w:ind w:left="142" w:right="142" w:firstLine="142"/>
              <w:jc w:val="both"/>
              <w:rPr>
                <w:spacing w:val="-1"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Pr="00D13A57">
              <w:rPr>
                <w:spacing w:val="-2"/>
                <w:sz w:val="26"/>
                <w:szCs w:val="26"/>
              </w:rPr>
              <w:t xml:space="preserve"> формирование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 гражданских чувств и сохранение верности Родине; воспитание гордости за социальные и культурные достижения своей страны, уважительного отношения к историческому прошлому Родины, своего народа, его обычаям и традициям; содействие формированию ответственности за судьбу Родины и своего народа, их будущее, выраженное в стремлении посвящать свой труд, способности укреплению могущества и расцвету Родины</w:t>
            </w:r>
            <w:r w:rsidRPr="00D13A57">
              <w:rPr>
                <w:b/>
                <w:sz w:val="26"/>
                <w:szCs w:val="26"/>
              </w:rPr>
              <w:t xml:space="preserve"> ; </w:t>
            </w:r>
            <w:r w:rsidRPr="00D13A57">
              <w:rPr>
                <w:sz w:val="26"/>
                <w:szCs w:val="26"/>
              </w:rPr>
              <w:t>формирование начальных представлений об основах гражданской идентичности (через систему определённых заданий и упражнений)</w:t>
            </w:r>
            <w:r w:rsidRPr="00D13A57">
              <w:rPr>
                <w:spacing w:val="-1"/>
                <w:sz w:val="26"/>
                <w:szCs w:val="26"/>
              </w:rPr>
              <w:t>;</w:t>
            </w:r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56580F" w:rsidRPr="00D13A57" w:rsidTr="00D13A57">
        <w:trPr>
          <w:trHeight w:val="308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Россия - Родина моя Природа и люди.</w:t>
            </w:r>
          </w:p>
        </w:tc>
        <w:tc>
          <w:tcPr>
            <w:tcW w:w="6237" w:type="dxa"/>
          </w:tcPr>
          <w:p w:rsidR="0056580F" w:rsidRPr="00D13A57" w:rsidRDefault="0056580F" w:rsidP="0056580F">
            <w:pPr>
              <w:ind w:left="142" w:right="142" w:firstLine="142"/>
              <w:jc w:val="both"/>
              <w:rPr>
                <w:b/>
                <w:spacing w:val="-1"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формирование начальных представлений об основах гражданской идентичности (через систему определённых заданий и упражнений)</w:t>
            </w:r>
            <w:r w:rsidRPr="00D13A57">
              <w:rPr>
                <w:spacing w:val="-1"/>
                <w:sz w:val="26"/>
                <w:szCs w:val="26"/>
              </w:rPr>
              <w:t>;</w:t>
            </w:r>
            <w:r w:rsidRPr="00D13A57">
              <w:rPr>
                <w:b/>
                <w:spacing w:val="-1"/>
                <w:sz w:val="26"/>
                <w:szCs w:val="26"/>
              </w:rPr>
              <w:t xml:space="preserve"> </w:t>
            </w:r>
          </w:p>
          <w:p w:rsidR="0056580F" w:rsidRPr="00D13A57" w:rsidRDefault="0056580F" w:rsidP="0056580F">
            <w:pPr>
              <w:ind w:left="142" w:right="142" w:firstLine="142"/>
              <w:jc w:val="both"/>
              <w:rPr>
                <w:b/>
                <w:sz w:val="26"/>
                <w:szCs w:val="26"/>
              </w:rPr>
            </w:pPr>
            <w:r w:rsidRPr="00D13A57">
              <w:rPr>
                <w:b/>
                <w:spacing w:val="-1"/>
                <w:sz w:val="26"/>
                <w:szCs w:val="26"/>
              </w:rPr>
              <w:t>Экологическое</w:t>
            </w:r>
            <w:r w:rsidRPr="00D13A57">
              <w:rPr>
                <w:spacing w:val="-1"/>
                <w:sz w:val="26"/>
                <w:szCs w:val="26"/>
              </w:rPr>
              <w:t>:</w:t>
            </w:r>
            <w:r w:rsidRPr="00D13A57">
              <w:rPr>
                <w:sz w:val="26"/>
                <w:szCs w:val="26"/>
              </w:rPr>
              <w:t xml:space="preserve"> формирование экологического сознания и экологической культуры (ценностное отношение к природе и всем формам жизни.)</w:t>
            </w:r>
          </w:p>
          <w:p w:rsidR="0056580F" w:rsidRPr="00D13A57" w:rsidRDefault="0056580F" w:rsidP="0056580F">
            <w:pPr>
              <w:pStyle w:val="TableParagraph"/>
              <w:ind w:left="142" w:right="142" w:firstLine="142"/>
              <w:jc w:val="both"/>
              <w:rPr>
                <w:spacing w:val="-1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</w:p>
        </w:tc>
      </w:tr>
      <w:tr w:rsidR="0056580F" w:rsidRPr="00D13A57" w:rsidTr="00D13A57">
        <w:trPr>
          <w:trHeight w:val="8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Россия - Родина моя. История России</w:t>
            </w:r>
          </w:p>
        </w:tc>
        <w:tc>
          <w:tcPr>
            <w:tcW w:w="6237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b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Pr="00D13A57">
              <w:rPr>
                <w:spacing w:val="-2"/>
                <w:sz w:val="26"/>
                <w:szCs w:val="26"/>
              </w:rPr>
              <w:t xml:space="preserve"> формирование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   уважительного отношения к историческому прошлому Родины, своего народа,  содействие формированию ответственности за судьбу Родины и своего народа, их будущее, выраженное в стремлении посвящать свой труд, способности укреплению могущества и расцвету Родины</w:t>
            </w:r>
            <w:proofErr w:type="gramStart"/>
            <w:r w:rsidRPr="00D13A57">
              <w:rPr>
                <w:b/>
                <w:sz w:val="26"/>
                <w:szCs w:val="26"/>
              </w:rPr>
              <w:t xml:space="preserve"> ;</w:t>
            </w:r>
            <w:proofErr w:type="gramEnd"/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FB19FC" w:rsidRPr="00D13A57" w:rsidTr="00D13A57">
        <w:trPr>
          <w:trHeight w:val="262"/>
        </w:trPr>
        <w:tc>
          <w:tcPr>
            <w:tcW w:w="851" w:type="dxa"/>
          </w:tcPr>
          <w:p w:rsidR="00FB19FC" w:rsidRPr="00D13A57" w:rsidRDefault="00FB19FC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B19FC" w:rsidRPr="00D13A57" w:rsidRDefault="00FB19FC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Этика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 xml:space="preserve">этикет  </w:t>
            </w:r>
          </w:p>
        </w:tc>
        <w:tc>
          <w:tcPr>
            <w:tcW w:w="6237" w:type="dxa"/>
          </w:tcPr>
          <w:p w:rsidR="00FB19FC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FB19FC" w:rsidRPr="00D13A57" w:rsidTr="00D13A57">
        <w:trPr>
          <w:trHeight w:val="310"/>
        </w:trPr>
        <w:tc>
          <w:tcPr>
            <w:tcW w:w="851" w:type="dxa"/>
          </w:tcPr>
          <w:p w:rsidR="00FB19FC" w:rsidRPr="00D13A57" w:rsidRDefault="00FB19FC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B19FC" w:rsidRPr="00D13A57" w:rsidRDefault="00FB19FC" w:rsidP="00E824C5">
            <w:pPr>
              <w:pStyle w:val="11"/>
              <w:rPr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Этика</w:t>
            </w:r>
            <w:r w:rsidRPr="00D13A57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и</w:t>
            </w:r>
            <w:r w:rsidRPr="00D13A57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этикет</w:t>
            </w:r>
            <w:proofErr w:type="gramStart"/>
            <w:r w:rsidRPr="00D13A57">
              <w:rPr>
                <w:sz w:val="26"/>
                <w:szCs w:val="26"/>
              </w:rPr>
              <w:t xml:space="preserve">  </w:t>
            </w:r>
            <w:r w:rsidRPr="00D13A57">
              <w:rPr>
                <w:b w:val="0"/>
                <w:sz w:val="26"/>
                <w:szCs w:val="26"/>
              </w:rPr>
              <w:t>.</w:t>
            </w:r>
            <w:proofErr w:type="gramEnd"/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lastRenderedPageBreak/>
              <w:t>Подарочный этикет.</w:t>
            </w:r>
          </w:p>
        </w:tc>
        <w:tc>
          <w:tcPr>
            <w:tcW w:w="6237" w:type="dxa"/>
          </w:tcPr>
          <w:p w:rsidR="00FB19FC" w:rsidRPr="00D13A57" w:rsidRDefault="00FB19FC" w:rsidP="003B6432">
            <w:pPr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lastRenderedPageBreak/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 xml:space="preserve">формирование общечеловеческих ценностей: нравственный поступок, </w:t>
            </w:r>
            <w:r w:rsidRPr="00D13A57">
              <w:rPr>
                <w:sz w:val="26"/>
                <w:szCs w:val="26"/>
              </w:rPr>
              <w:lastRenderedPageBreak/>
              <w:t>ценностная оценка себя и окружающих</w:t>
            </w:r>
            <w:r w:rsidRPr="00D13A57">
              <w:rPr>
                <w:b/>
                <w:sz w:val="26"/>
                <w:szCs w:val="26"/>
              </w:rPr>
              <w:t>.</w:t>
            </w:r>
          </w:p>
        </w:tc>
      </w:tr>
      <w:tr w:rsidR="0056580F" w:rsidRPr="00D13A57" w:rsidTr="00D13A57">
        <w:trPr>
          <w:trHeight w:val="229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Вежливость.</w:t>
            </w:r>
          </w:p>
        </w:tc>
        <w:tc>
          <w:tcPr>
            <w:tcW w:w="6237" w:type="dxa"/>
          </w:tcPr>
          <w:p w:rsidR="0056580F" w:rsidRPr="00D13A57" w:rsidRDefault="00FB19FC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b w:val="0"/>
                <w:sz w:val="26"/>
                <w:szCs w:val="26"/>
              </w:rPr>
              <w:t>ф</w:t>
            </w:r>
            <w:r w:rsidRPr="00D13A57">
              <w:rPr>
                <w:b w:val="0"/>
                <w:color w:val="000000"/>
                <w:sz w:val="26"/>
                <w:szCs w:val="26"/>
              </w:rPr>
              <w:t>ормирование культуры речевого общения: способности отвечать, вступать в разговор со взрослыми, поддерживать беседу, задавать вопросы, четко и ясно формулируя мысль и употребляя вежливые формы обращений, отвечать на вопросы полным ответом с хорошей дикцией и ясным произношением, разговаривать приветливо в доброжелательном тоне.</w:t>
            </w:r>
          </w:p>
        </w:tc>
      </w:tr>
      <w:tr w:rsidR="0056580F" w:rsidRPr="00D13A57" w:rsidTr="00D13A57">
        <w:trPr>
          <w:trHeight w:val="122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Вежливость Вежливые слова.</w:t>
            </w:r>
          </w:p>
        </w:tc>
        <w:tc>
          <w:tcPr>
            <w:tcW w:w="6237" w:type="dxa"/>
          </w:tcPr>
          <w:p w:rsidR="0056580F" w:rsidRPr="00D13A57" w:rsidRDefault="00FB19FC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color w:val="00000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</w:rPr>
              <w:t>формирование навыков общественного поведения: первыми здороваться со всеми знакомыми, прощаться, вежливо благодарить за оказанную услугу, помощь или заботу, уметь проявить внимание и предупредительность к старшим, пожилым людям, родителям, умение вести себя в общественных местах организованно, сдержанно, не нарушая покоя окружающих и не привлекая к себе их внимания, по необходимости уступать место взрослым и маленьким детям.</w:t>
            </w:r>
          </w:p>
        </w:tc>
      </w:tr>
      <w:tr w:rsidR="0056580F" w:rsidRPr="00D13A57" w:rsidTr="00D13A57">
        <w:trPr>
          <w:trHeight w:val="32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Добро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зло</w:t>
            </w:r>
          </w:p>
        </w:tc>
        <w:tc>
          <w:tcPr>
            <w:tcW w:w="6237" w:type="dxa"/>
          </w:tcPr>
          <w:p w:rsidR="0056580F" w:rsidRPr="00D13A57" w:rsidRDefault="00FB19FC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содействие формированию ориентации  развивающейся личности на критерии, интегрирующие сущностные характеристики отношения человека к окружающему миру и людям: воспитание гуманности, ответственности, чувства собственного достоинства, самоуважения, основанное на уважении к другим; совестливость, патриотизм.</w:t>
            </w:r>
          </w:p>
        </w:tc>
      </w:tr>
      <w:tr w:rsidR="0056580F" w:rsidRPr="00D13A57" w:rsidTr="00D13A57">
        <w:trPr>
          <w:trHeight w:val="217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73"/>
              <w:ind w:left="110" w:right="218"/>
              <w:jc w:val="both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Добро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зло</w:t>
            </w:r>
            <w:r w:rsidRPr="00D13A57">
              <w:rPr>
                <w:color w:val="231F20"/>
                <w:sz w:val="26"/>
                <w:szCs w:val="26"/>
              </w:rPr>
              <w:t xml:space="preserve"> Проявление</w:t>
            </w:r>
            <w:r w:rsidRPr="00D13A57">
              <w:rPr>
                <w:color w:val="231F2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sz w:val="26"/>
                <w:szCs w:val="26"/>
              </w:rPr>
              <w:t xml:space="preserve">добра </w:t>
            </w:r>
            <w:r w:rsidRPr="00D13A57">
              <w:rPr>
                <w:color w:val="231F20"/>
                <w:w w:val="95"/>
                <w:sz w:val="26"/>
                <w:szCs w:val="26"/>
              </w:rPr>
              <w:t>в</w:t>
            </w:r>
            <w:r w:rsidRPr="00D13A57">
              <w:rPr>
                <w:color w:val="231F20"/>
                <w:spacing w:val="1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95"/>
                <w:sz w:val="26"/>
                <w:szCs w:val="26"/>
              </w:rPr>
              <w:t>жизни</w:t>
            </w:r>
          </w:p>
        </w:tc>
        <w:tc>
          <w:tcPr>
            <w:tcW w:w="6237" w:type="dxa"/>
          </w:tcPr>
          <w:p w:rsidR="00FB19FC" w:rsidRPr="00D13A57" w:rsidRDefault="00FB19FC" w:rsidP="00FB19FC">
            <w:pPr>
              <w:pStyle w:val="TableParagraph"/>
              <w:spacing w:before="74"/>
              <w:ind w:left="112" w:right="338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саморазвитию;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формирование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представлений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 нравственной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 xml:space="preserve">ответственности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человека за соде</w:t>
            </w:r>
            <w:r w:rsidRPr="00D13A57">
              <w:rPr>
                <w:color w:val="231F20"/>
                <w:spacing w:val="-2"/>
                <w:w w:val="110"/>
                <w:sz w:val="26"/>
                <w:szCs w:val="26"/>
              </w:rPr>
              <w:t>янное.</w:t>
            </w:r>
          </w:p>
          <w:p w:rsidR="0056580F" w:rsidRPr="00D13A57" w:rsidRDefault="00FB19FC" w:rsidP="00FB19FC">
            <w:pPr>
              <w:pStyle w:val="TableParagraph"/>
              <w:spacing w:before="73"/>
              <w:ind w:left="110" w:right="218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/>
                <w:sz w:val="26"/>
                <w:szCs w:val="26"/>
              </w:rPr>
              <w:t>.</w:t>
            </w:r>
          </w:p>
        </w:tc>
      </w:tr>
      <w:tr w:rsidR="0056580F" w:rsidRPr="00D13A57" w:rsidTr="00D13A57">
        <w:trPr>
          <w:trHeight w:val="2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 xml:space="preserve"> Дружба и порядочность</w:t>
            </w:r>
          </w:p>
        </w:tc>
        <w:tc>
          <w:tcPr>
            <w:tcW w:w="6237" w:type="dxa"/>
          </w:tcPr>
          <w:p w:rsidR="00FB19FC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правосознания школьников и обеспечение сознательного и активного правомерного поведения</w:t>
            </w:r>
          </w:p>
          <w:p w:rsidR="0056580F" w:rsidRPr="00D13A57" w:rsidRDefault="00FB19FC" w:rsidP="00FB19FC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</w:t>
            </w:r>
          </w:p>
        </w:tc>
      </w:tr>
      <w:tr w:rsidR="0056580F" w:rsidRPr="00D13A57" w:rsidTr="00D13A57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 xml:space="preserve"> Дружба и порядочность  Гостевой этикет</w:t>
            </w:r>
          </w:p>
        </w:tc>
        <w:tc>
          <w:tcPr>
            <w:tcW w:w="6237" w:type="dxa"/>
          </w:tcPr>
          <w:p w:rsidR="0056580F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правосознания школьников и обеспечение сознательного и активного правомерного поведения</w:t>
            </w:r>
          </w:p>
        </w:tc>
      </w:tr>
      <w:tr w:rsidR="0056580F" w:rsidRPr="00D13A57" w:rsidTr="00D13A57">
        <w:trPr>
          <w:trHeight w:val="77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Честность и искренность</w:t>
            </w:r>
          </w:p>
        </w:tc>
        <w:tc>
          <w:tcPr>
            <w:tcW w:w="6237" w:type="dxa"/>
          </w:tcPr>
          <w:p w:rsidR="00FB19FC" w:rsidRPr="00D13A57" w:rsidRDefault="00FB19FC" w:rsidP="00076007">
            <w:pPr>
              <w:pStyle w:val="TableParagraph"/>
              <w:spacing w:before="74"/>
              <w:ind w:left="112" w:right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саморазвитию;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формирование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представлений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 нравственной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 xml:space="preserve">ответственности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человека за соде</w:t>
            </w:r>
            <w:r w:rsidRPr="00D13A57">
              <w:rPr>
                <w:color w:val="231F20"/>
                <w:spacing w:val="-2"/>
                <w:w w:val="110"/>
                <w:sz w:val="26"/>
                <w:szCs w:val="26"/>
              </w:rPr>
              <w:t>янное.</w:t>
            </w:r>
          </w:p>
          <w:p w:rsidR="0056580F" w:rsidRPr="00D13A57" w:rsidRDefault="00FB19FC" w:rsidP="00FB19FC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lastRenderedPageBreak/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 w:val="0"/>
                <w:sz w:val="26"/>
                <w:szCs w:val="26"/>
              </w:rPr>
              <w:t>.</w:t>
            </w:r>
          </w:p>
        </w:tc>
      </w:tr>
      <w:tr w:rsidR="0056580F" w:rsidRPr="00D13A57" w:rsidTr="00D13A57">
        <w:trPr>
          <w:trHeight w:val="14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 Честность и искренность.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Духовно-нравственное: содействие воспитанию </w:t>
            </w:r>
            <w:r w:rsidRPr="00D13A57">
              <w:rPr>
                <w:b w:val="0"/>
                <w:sz w:val="26"/>
                <w:szCs w:val="26"/>
              </w:rPr>
              <w:t xml:space="preserve">готовности к нравственному самосовершенствованию, духовному саморазвитию,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 xml:space="preserve">выработке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потребности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быть</w:t>
            </w:r>
            <w:r w:rsidRPr="00D13A57">
              <w:rPr>
                <w:b w:val="0"/>
                <w:color w:val="231F20"/>
                <w:spacing w:val="-49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честным</w:t>
            </w:r>
            <w:r w:rsidRPr="00D13A57">
              <w:rPr>
                <w:b w:val="0"/>
                <w:color w:val="231F20"/>
                <w:spacing w:val="-1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и</w:t>
            </w:r>
            <w:r w:rsidRPr="00D13A57">
              <w:rPr>
                <w:b w:val="0"/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объективным в оценке</w:t>
            </w:r>
            <w:r w:rsidRPr="00D13A57">
              <w:rPr>
                <w:b w:val="0"/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своих</w:t>
            </w:r>
            <w:r w:rsidRPr="00D13A57">
              <w:rPr>
                <w:b w:val="0"/>
                <w:color w:val="231F20"/>
                <w:spacing w:val="-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действий и</w:t>
            </w:r>
            <w:r w:rsidRPr="00D13A57">
              <w:rPr>
                <w:b w:val="0"/>
                <w:color w:val="231F20"/>
                <w:spacing w:val="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поступков.</w:t>
            </w:r>
          </w:p>
        </w:tc>
      </w:tr>
      <w:tr w:rsidR="0056580F" w:rsidRPr="00D13A57" w:rsidTr="00D13A57">
        <w:trPr>
          <w:trHeight w:val="33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Гордость и гордыня</w:t>
            </w:r>
          </w:p>
        </w:tc>
        <w:tc>
          <w:tcPr>
            <w:tcW w:w="6237" w:type="dxa"/>
          </w:tcPr>
          <w:p w:rsidR="00076007" w:rsidRPr="00D13A57" w:rsidRDefault="00076007" w:rsidP="00076007">
            <w:pPr>
              <w:pStyle w:val="TableParagraph"/>
              <w:ind w:left="142" w:right="142" w:firstLine="142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>формирование</w:t>
            </w:r>
            <w:r w:rsidRPr="00D13A57">
              <w:rPr>
                <w:b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моральных ценностей</w:t>
            </w:r>
            <w:r w:rsidRPr="00D13A57">
              <w:rPr>
                <w:b/>
                <w:sz w:val="26"/>
                <w:szCs w:val="26"/>
              </w:rPr>
              <w:t xml:space="preserve">: </w:t>
            </w:r>
            <w:r w:rsidRPr="00D13A57">
              <w:rPr>
                <w:sz w:val="26"/>
                <w:szCs w:val="26"/>
              </w:rPr>
              <w:t>справедливое отношение к окружающим, достоинство, честь</w:t>
            </w:r>
            <w:proofErr w:type="gramStart"/>
            <w:r w:rsidRPr="00D13A57">
              <w:rPr>
                <w:sz w:val="26"/>
                <w:szCs w:val="26"/>
              </w:rPr>
              <w:t>.</w:t>
            </w:r>
            <w:proofErr w:type="gramEnd"/>
            <w:r w:rsidRPr="00D13A57">
              <w:rPr>
                <w:color w:val="2C2C2C"/>
                <w:sz w:val="26"/>
                <w:szCs w:val="26"/>
                <w:shd w:val="clear" w:color="auto" w:fill="FFFFFF"/>
              </w:rPr>
              <w:t xml:space="preserve"> </w:t>
            </w:r>
            <w:proofErr w:type="gramStart"/>
            <w:r w:rsidRPr="00D13A57">
              <w:rPr>
                <w:sz w:val="26"/>
                <w:szCs w:val="26"/>
                <w:shd w:val="clear" w:color="auto" w:fill="FFFFFF"/>
              </w:rPr>
              <w:t>ф</w:t>
            </w:r>
            <w:proofErr w:type="gramEnd"/>
            <w:r w:rsidRPr="00D13A57">
              <w:rPr>
                <w:sz w:val="26"/>
                <w:szCs w:val="26"/>
                <w:shd w:val="clear" w:color="auto" w:fill="FFFFFF"/>
              </w:rPr>
              <w:t>ормирование богатой по содержанию чувственно-эмоциональной сферы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; ф</w:t>
            </w:r>
            <w:r w:rsidRPr="00D13A57">
              <w:rPr>
                <w:color w:val="231F20"/>
                <w:w w:val="105"/>
                <w:sz w:val="26"/>
                <w:szCs w:val="26"/>
              </w:rPr>
              <w:t>ормирование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эмоционально</w:t>
            </w:r>
            <w:r w:rsidRPr="00D13A57">
              <w:rPr>
                <w:color w:val="231F20"/>
                <w:spacing w:val="1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положительной</w:t>
            </w:r>
            <w:r w:rsidRPr="00D13A57">
              <w:rPr>
                <w:color w:val="231F20"/>
                <w:spacing w:val="6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концепции</w:t>
            </w:r>
            <w:r w:rsidRPr="00D13A57">
              <w:rPr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развития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личности: «Я могу,</w:t>
            </w:r>
            <w:r w:rsidRPr="00D13A57">
              <w:rPr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способен, значу».</w:t>
            </w:r>
          </w:p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Патриотическое: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формирование патриотических убеждений и национальной гордости</w:t>
            </w:r>
          </w:p>
        </w:tc>
      </w:tr>
      <w:tr w:rsidR="0056580F" w:rsidRPr="00D13A57" w:rsidTr="00D13A57">
        <w:trPr>
          <w:trHeight w:val="221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Гордость и гордыня. Отечественная война 1812 года.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воспитание стремления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служения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уважения к военной истории, стремления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56580F" w:rsidRPr="00D13A57" w:rsidTr="00D13A57">
        <w:trPr>
          <w:trHeight w:val="142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>Обычаи и обряды русского народа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TableParagraph"/>
              <w:spacing w:before="2"/>
              <w:ind w:left="112" w:right="142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 xml:space="preserve">формирование интереса к элементам культуры русского народа, сохранение и воспроизведение духовного облика русского народа, его уникальных особенностей, </w:t>
            </w:r>
            <w:r w:rsidRPr="00D13A57">
              <w:rPr>
                <w:sz w:val="26"/>
                <w:szCs w:val="26"/>
                <w:shd w:val="clear" w:color="auto" w:fill="FFFFFF"/>
              </w:rPr>
              <w:t>формирование   социально необходимых качеств, привычек и навыков общественной деятельности и поведения, сложных социальных чувств (патриотического, интернационального).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Пробуждение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у учащихся инте</w:t>
            </w:r>
            <w:r w:rsidRPr="00D13A57">
              <w:rPr>
                <w:color w:val="231F20"/>
                <w:w w:val="110"/>
                <w:sz w:val="26"/>
                <w:szCs w:val="26"/>
              </w:rPr>
              <w:t>реса к народным</w:t>
            </w:r>
            <w:r w:rsidRPr="00D13A57">
              <w:rPr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праздникам.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Воспитание</w:t>
            </w:r>
            <w:r w:rsidRPr="00D13A57">
              <w:rPr>
                <w:color w:val="231F20"/>
                <w:spacing w:val="1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уваже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ния к традициям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своего</w:t>
            </w:r>
            <w:r w:rsidRPr="00D13A57">
              <w:rPr>
                <w:color w:val="231F20"/>
                <w:spacing w:val="-1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народа.</w:t>
            </w:r>
          </w:p>
        </w:tc>
      </w:tr>
      <w:tr w:rsidR="0056580F" w:rsidRPr="00D13A57" w:rsidTr="00D13A57">
        <w:trPr>
          <w:trHeight w:val="19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Обычаи и обряды русского народа. Царский этикет.</w:t>
            </w:r>
          </w:p>
        </w:tc>
        <w:tc>
          <w:tcPr>
            <w:tcW w:w="6237" w:type="dxa"/>
          </w:tcPr>
          <w:p w:rsidR="00076007" w:rsidRPr="00D13A57" w:rsidRDefault="00076007" w:rsidP="00076007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>формирование интереса к элементам культуры русского народа, сохранение и воспроизведение духовного облика русского народа, его уникальных особенностей.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Воспитание </w:t>
            </w:r>
            <w:proofErr w:type="spellStart"/>
            <w:r w:rsidRPr="00D13A57">
              <w:rPr>
                <w:color w:val="231F20"/>
                <w:w w:val="110"/>
                <w:sz w:val="26"/>
                <w:szCs w:val="26"/>
              </w:rPr>
              <w:t>ува</w:t>
            </w:r>
            <w:proofErr w:type="spellEnd"/>
            <w:r w:rsidRPr="00D13A57">
              <w:rPr>
                <w:color w:val="231F20"/>
                <w:w w:val="110"/>
                <w:sz w:val="26"/>
                <w:szCs w:val="26"/>
              </w:rPr>
              <w:t>-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proofErr w:type="spellStart"/>
            <w:r w:rsidRPr="00D13A57">
              <w:rPr>
                <w:color w:val="231F20"/>
                <w:w w:val="105"/>
                <w:sz w:val="26"/>
                <w:szCs w:val="26"/>
              </w:rPr>
              <w:t>жительного</w:t>
            </w:r>
            <w:proofErr w:type="spellEnd"/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отно</w:t>
            </w:r>
            <w:r w:rsidRPr="00D13A57">
              <w:rPr>
                <w:color w:val="231F20"/>
                <w:w w:val="110"/>
                <w:sz w:val="26"/>
                <w:szCs w:val="26"/>
              </w:rPr>
              <w:t>шения к этикету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наших</w:t>
            </w:r>
            <w:r w:rsidRPr="00D13A57">
              <w:rPr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предков</w:t>
            </w:r>
          </w:p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Нравственно-эстетическое воспитание</w:t>
            </w:r>
            <w:r w:rsidRPr="00D13A57">
              <w:rPr>
                <w:b w:val="0"/>
                <w:sz w:val="26"/>
                <w:szCs w:val="26"/>
              </w:rPr>
              <w:t>:</w:t>
            </w:r>
            <w:r w:rsidRPr="00D13A57">
              <w:rPr>
                <w:b w:val="0"/>
                <w:color w:val="212529"/>
                <w:sz w:val="26"/>
                <w:szCs w:val="26"/>
                <w:shd w:val="clear" w:color="auto" w:fill="FFFFFF"/>
              </w:rPr>
              <w:t xml:space="preserve">  этикет за столом, </w:t>
            </w:r>
            <w:r w:rsidRPr="00D13A57">
              <w:rPr>
                <w:b w:val="0"/>
                <w:color w:val="2D4600"/>
                <w:sz w:val="26"/>
                <w:szCs w:val="26"/>
              </w:rPr>
              <w:t xml:space="preserve">  </w:t>
            </w:r>
            <w:r w:rsidRPr="00D13A57">
              <w:rPr>
                <w:b w:val="0"/>
                <w:color w:val="333333"/>
                <w:sz w:val="26"/>
                <w:szCs w:val="26"/>
                <w:shd w:val="clear" w:color="auto" w:fill="FFFFFF"/>
              </w:rPr>
              <w:t>воспитание эмоционально-действенного отношения, чувства сопричастности, привязанности к обычаям и обрядам народов региона</w:t>
            </w:r>
          </w:p>
        </w:tc>
      </w:tr>
      <w:tr w:rsidR="0056580F" w:rsidRPr="00D13A57" w:rsidTr="00D13A57">
        <w:trPr>
          <w:trHeight w:val="19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Терпение и труд 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Трудовое:</w:t>
            </w:r>
            <w:r w:rsidRPr="00D13A57">
              <w:rPr>
                <w:b w:val="0"/>
                <w:sz w:val="26"/>
                <w:szCs w:val="26"/>
              </w:rPr>
              <w:t xml:space="preserve"> мотивации к труду, работе на результат, бережному отношению к материальным и духовным ценностям,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выработка у воспитанников любви к трудовой деятельности, желания к регулярному повышению качества труда, активному жизненному участию и пр.</w:t>
            </w:r>
            <w:r w:rsidRPr="00D13A57">
              <w:rPr>
                <w:b w:val="0"/>
                <w:color w:val="000000"/>
                <w:sz w:val="26"/>
                <w:szCs w:val="26"/>
              </w:rPr>
              <w:br/>
            </w: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b w:val="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налаживание товарищеских и коллективных взаимоотношений (в процессе труда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lastRenderedPageBreak/>
              <w:t>человек учится коллективной работе, а также распределять обязанности между членами коллектива).</w:t>
            </w:r>
          </w:p>
        </w:tc>
      </w:tr>
      <w:tr w:rsidR="0056580F" w:rsidRPr="00D13A57" w:rsidTr="00D13A57">
        <w:trPr>
          <w:trHeight w:val="144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Терпение </w:t>
            </w:r>
            <w:r w:rsidRPr="00D13A57">
              <w:rPr>
                <w:b w:val="0"/>
                <w:spacing w:val="-47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pacing w:val="-3"/>
                <w:w w:val="95"/>
                <w:sz w:val="26"/>
                <w:szCs w:val="26"/>
              </w:rPr>
              <w:t>и</w:t>
            </w:r>
            <w:r w:rsidRPr="00D13A57">
              <w:rPr>
                <w:b w:val="0"/>
                <w:spacing w:val="-6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pacing w:val="-3"/>
                <w:w w:val="95"/>
                <w:sz w:val="26"/>
                <w:szCs w:val="26"/>
              </w:rPr>
              <w:t>труд</w:t>
            </w:r>
            <w:r w:rsidRPr="00D13A57">
              <w:rPr>
                <w:b w:val="0"/>
                <w:sz w:val="26"/>
                <w:szCs w:val="26"/>
              </w:rPr>
              <w:t>. Роль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 xml:space="preserve">труда </w:t>
            </w:r>
            <w:r w:rsidRPr="00D13A57">
              <w:rPr>
                <w:b w:val="0"/>
                <w:w w:val="95"/>
                <w:sz w:val="26"/>
                <w:szCs w:val="26"/>
              </w:rPr>
              <w:t>в жизни</w:t>
            </w:r>
            <w:r w:rsidRPr="00D13A57">
              <w:rPr>
                <w:b w:val="0"/>
                <w:spacing w:val="-45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человека</w:t>
            </w:r>
          </w:p>
        </w:tc>
        <w:tc>
          <w:tcPr>
            <w:tcW w:w="6237" w:type="dxa"/>
          </w:tcPr>
          <w:p w:rsidR="0056580F" w:rsidRPr="00D13A57" w:rsidRDefault="00076007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Трудовое: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повышение личностной самооценки (в процессе труда человек понимает, насколько он важен для развития общества, осознает общественный долг);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трудолюбия, целеустремлённости,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ответственности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за порученное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дело,</w:t>
            </w:r>
            <w:r w:rsidRPr="00D13A57">
              <w:rPr>
                <w:b w:val="0"/>
                <w:color w:val="231F20"/>
                <w:spacing w:val="1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потребности</w:t>
            </w:r>
            <w:r w:rsidRPr="00D13A57">
              <w:rPr>
                <w:b w:val="0"/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в</w:t>
            </w:r>
            <w:r w:rsidRPr="00D13A57">
              <w:rPr>
                <w:b w:val="0"/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труде,</w:t>
            </w:r>
            <w:r w:rsidRPr="00D13A57">
              <w:rPr>
                <w:b w:val="0"/>
                <w:color w:val="231F20"/>
                <w:spacing w:val="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уважения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1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людям</w:t>
            </w:r>
            <w:r w:rsidRPr="00D13A57">
              <w:rPr>
                <w:b w:val="0"/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труда</w:t>
            </w:r>
          </w:p>
        </w:tc>
      </w:tr>
      <w:tr w:rsidR="0056580F" w:rsidRPr="00D13A57" w:rsidTr="00D13A57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Семья</w:t>
            </w:r>
          </w:p>
        </w:tc>
        <w:tc>
          <w:tcPr>
            <w:tcW w:w="6237" w:type="dxa"/>
          </w:tcPr>
          <w:p w:rsidR="00076007" w:rsidRPr="00D13A57" w:rsidRDefault="00076007" w:rsidP="00076007">
            <w:pPr>
              <w:pStyle w:val="TableParagraph"/>
              <w:spacing w:before="80"/>
              <w:ind w:left="111" w:right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="00CE4494" w:rsidRPr="00D13A57">
              <w:rPr>
                <w:sz w:val="26"/>
                <w:szCs w:val="26"/>
              </w:rPr>
              <w:t xml:space="preserve">воспитание </w:t>
            </w:r>
            <w:r w:rsidRPr="00D13A57">
              <w:rPr>
                <w:sz w:val="26"/>
                <w:szCs w:val="26"/>
              </w:rPr>
              <w:t>уважени</w:t>
            </w:r>
            <w:r w:rsidR="00CE4494" w:rsidRPr="00D13A57">
              <w:rPr>
                <w:sz w:val="26"/>
                <w:szCs w:val="26"/>
              </w:rPr>
              <w:t>я</w:t>
            </w:r>
            <w:r w:rsidRPr="00D13A57">
              <w:rPr>
                <w:sz w:val="26"/>
                <w:szCs w:val="26"/>
              </w:rPr>
              <w:t xml:space="preserve"> и принятие ценностей семьи и общества.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полезные прикладные навыки и умения, направленные на самообслуживание и помощь близким, </w:t>
            </w:r>
            <w:r w:rsidRPr="00D13A57">
              <w:rPr>
                <w:color w:val="212529"/>
                <w:sz w:val="26"/>
                <w:szCs w:val="26"/>
              </w:rPr>
              <w:t>формирование отношения к семье как к ценности</w:t>
            </w:r>
            <w:r w:rsidRPr="00D13A57">
              <w:rPr>
                <w:color w:val="231F20"/>
                <w:w w:val="110"/>
                <w:sz w:val="26"/>
                <w:szCs w:val="26"/>
              </w:rPr>
              <w:t>; понимание важности сохранения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дружеских</w:t>
            </w:r>
            <w:r w:rsidRPr="00D13A57">
              <w:rPr>
                <w:color w:val="231F20"/>
                <w:spacing w:val="1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взаимо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отношений в семье. Развитие интереса к истории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семьи, семейным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традициям, </w:t>
            </w:r>
            <w:proofErr w:type="spellStart"/>
            <w:r w:rsidRPr="00D13A57">
              <w:rPr>
                <w:color w:val="231F20"/>
                <w:w w:val="110"/>
                <w:sz w:val="26"/>
                <w:szCs w:val="26"/>
              </w:rPr>
              <w:t>во</w:t>
            </w:r>
            <w:proofErr w:type="gramStart"/>
            <w:r w:rsidRPr="00D13A57">
              <w:rPr>
                <w:color w:val="231F20"/>
                <w:w w:val="110"/>
                <w:sz w:val="26"/>
                <w:szCs w:val="26"/>
              </w:rPr>
              <w:t>с</w:t>
            </w:r>
            <w:proofErr w:type="spellEnd"/>
            <w:r w:rsidRPr="00D13A57">
              <w:rPr>
                <w:color w:val="231F20"/>
                <w:w w:val="110"/>
                <w:sz w:val="26"/>
                <w:szCs w:val="26"/>
              </w:rPr>
              <w:t>-</w:t>
            </w:r>
            <w:proofErr w:type="gramEnd"/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питание чувства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гордости за свою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семью.</w:t>
            </w:r>
          </w:p>
          <w:p w:rsidR="0056580F" w:rsidRPr="00D13A57" w:rsidRDefault="0056580F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</w:p>
        </w:tc>
      </w:tr>
      <w:tr w:rsidR="0056580F" w:rsidRPr="00D13A57" w:rsidTr="00D13A57">
        <w:trPr>
          <w:trHeight w:val="239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Семья</w:t>
            </w:r>
            <w:r w:rsidRPr="00D13A57">
              <w:rPr>
                <w:b w:val="0"/>
                <w:color w:val="231F20"/>
                <w:sz w:val="26"/>
                <w:szCs w:val="26"/>
              </w:rPr>
              <w:t xml:space="preserve">.  Этикет застолья </w:t>
            </w:r>
          </w:p>
        </w:tc>
        <w:tc>
          <w:tcPr>
            <w:tcW w:w="6237" w:type="dxa"/>
          </w:tcPr>
          <w:p w:rsidR="0056580F" w:rsidRPr="00D13A57" w:rsidRDefault="00AA5CB3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Эстетическое и этическое:</w:t>
            </w:r>
            <w:r w:rsidRPr="00D13A57">
              <w:rPr>
                <w:color w:val="212529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212529"/>
                <w:sz w:val="26"/>
                <w:szCs w:val="26"/>
                <w:shd w:val="clear" w:color="auto" w:fill="FFFFFF"/>
              </w:rPr>
              <w:t xml:space="preserve">общие правила поведения, или этикет за столом, </w:t>
            </w:r>
            <w:r w:rsidRPr="00D13A57">
              <w:rPr>
                <w:b w:val="0"/>
                <w:color w:val="2D4600"/>
                <w:sz w:val="26"/>
                <w:szCs w:val="26"/>
              </w:rPr>
              <w:t>семейные традиции совместных трапез.</w:t>
            </w:r>
          </w:p>
        </w:tc>
      </w:tr>
      <w:tr w:rsidR="00AA5CB3" w:rsidRPr="00D13A57" w:rsidTr="00D13A57">
        <w:trPr>
          <w:trHeight w:val="14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Семейные традиции.  </w:t>
            </w:r>
          </w:p>
        </w:tc>
        <w:tc>
          <w:tcPr>
            <w:tcW w:w="6237" w:type="dxa"/>
          </w:tcPr>
          <w:p w:rsidR="00AA5CB3" w:rsidRPr="00D13A57" w:rsidRDefault="00AA5CB3" w:rsidP="00AA5CB3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воспитание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уважительное отношение к семейным традициям, а также влияния семейных традиций на эмоциональное благополучие, </w:t>
            </w:r>
            <w:r w:rsidRPr="00D13A57">
              <w:rPr>
                <w:color w:val="212529"/>
                <w:sz w:val="26"/>
                <w:szCs w:val="26"/>
              </w:rPr>
              <w:t>формирование отношения к семье как к ценности</w:t>
            </w:r>
          </w:p>
        </w:tc>
      </w:tr>
      <w:tr w:rsidR="00AA5CB3" w:rsidRPr="00D13A57" w:rsidTr="00D13A57">
        <w:trPr>
          <w:trHeight w:val="194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Семейные традиции. Традиции годовщин супружества</w:t>
            </w:r>
          </w:p>
        </w:tc>
        <w:tc>
          <w:tcPr>
            <w:tcW w:w="6237" w:type="dxa"/>
          </w:tcPr>
          <w:p w:rsidR="00AA5CB3" w:rsidRPr="00D13A57" w:rsidRDefault="00AA5CB3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b w:val="0"/>
                <w:bCs w:val="0"/>
                <w:i/>
                <w:iCs/>
                <w:color w:val="5F6368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rStyle w:val="ab"/>
                <w:b w:val="0"/>
                <w:bCs w:val="0"/>
                <w:i w:val="0"/>
                <w:iCs w:val="0"/>
                <w:sz w:val="26"/>
                <w:szCs w:val="26"/>
                <w:shd w:val="clear" w:color="auto" w:fill="FFFFFF"/>
              </w:rPr>
              <w:t>традиции</w:t>
            </w:r>
            <w:r w:rsidRPr="00D13A57">
              <w:rPr>
                <w:b w:val="0"/>
                <w:sz w:val="26"/>
                <w:szCs w:val="26"/>
                <w:shd w:val="clear" w:color="auto" w:fill="FFFFFF"/>
              </w:rPr>
              <w:t> в становлении крепкой и дружной </w:t>
            </w:r>
            <w:r w:rsidRPr="00D13A57">
              <w:rPr>
                <w:rStyle w:val="ab"/>
                <w:b w:val="0"/>
                <w:bCs w:val="0"/>
                <w:i w:val="0"/>
                <w:iCs w:val="0"/>
                <w:sz w:val="26"/>
                <w:szCs w:val="26"/>
                <w:shd w:val="clear" w:color="auto" w:fill="FFFFFF"/>
              </w:rPr>
              <w:t>семьи</w:t>
            </w:r>
            <w:r w:rsidRPr="00D13A57">
              <w:rPr>
                <w:b w:val="0"/>
                <w:sz w:val="26"/>
                <w:szCs w:val="26"/>
                <w:shd w:val="clear" w:color="auto" w:fill="FFFFFF"/>
              </w:rPr>
              <w:t> России,</w:t>
            </w:r>
            <w:r w:rsidRPr="00D13A57">
              <w:rPr>
                <w:b w:val="0"/>
                <w:color w:val="212529"/>
                <w:sz w:val="26"/>
                <w:szCs w:val="26"/>
              </w:rPr>
              <w:t xml:space="preserve"> формирование отношения к семье как к ценности</w:t>
            </w:r>
          </w:p>
        </w:tc>
      </w:tr>
      <w:tr w:rsidR="00AA5CB3" w:rsidRPr="00D13A57" w:rsidTr="00D13A57">
        <w:trPr>
          <w:trHeight w:val="241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right="142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Сердце</w:t>
            </w:r>
            <w:r w:rsidRPr="00D13A57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матери</w:t>
            </w:r>
          </w:p>
        </w:tc>
        <w:tc>
          <w:tcPr>
            <w:tcW w:w="6237" w:type="dxa"/>
          </w:tcPr>
          <w:p w:rsidR="00AA5CB3" w:rsidRPr="00D13A57" w:rsidRDefault="00AA5CB3" w:rsidP="00AA5CB3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многогранный образ матери, воспитание чувства любви к самому близкому и родному человеку — маме, стремление ей помогать, радовать ее.</w:t>
            </w:r>
          </w:p>
        </w:tc>
      </w:tr>
      <w:tr w:rsidR="00AA5CB3" w:rsidRPr="00D13A57" w:rsidTr="00D13A57">
        <w:trPr>
          <w:trHeight w:val="148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Сердце</w:t>
            </w:r>
            <w:r w:rsidRPr="00D13A57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матери</w:t>
            </w:r>
            <w:r w:rsidRPr="00D13A57">
              <w:rPr>
                <w:b w:val="0"/>
                <w:color w:val="231F20"/>
                <w:sz w:val="26"/>
                <w:szCs w:val="26"/>
              </w:rPr>
              <w:t xml:space="preserve"> Рассказы </w:t>
            </w:r>
            <w:r w:rsidRPr="00D13A57">
              <w:rPr>
                <w:b w:val="0"/>
                <w:color w:val="231F20"/>
                <w:w w:val="95"/>
                <w:sz w:val="26"/>
                <w:szCs w:val="26"/>
              </w:rPr>
              <w:t>о наших</w:t>
            </w:r>
            <w:r w:rsidRPr="00D13A57">
              <w:rPr>
                <w:b w:val="0"/>
                <w:color w:val="231F20"/>
                <w:spacing w:val="-45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z w:val="26"/>
                <w:szCs w:val="26"/>
              </w:rPr>
              <w:t>мамах</w:t>
            </w:r>
          </w:p>
        </w:tc>
        <w:tc>
          <w:tcPr>
            <w:tcW w:w="6237" w:type="dxa"/>
          </w:tcPr>
          <w:p w:rsidR="00AA5CB3" w:rsidRPr="00D13A57" w:rsidRDefault="00AA5CB3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роль матери в жизни каждого человека, о материнской любви; </w:t>
            </w:r>
            <w:r w:rsidRPr="00D13A57">
              <w:rPr>
                <w:b w:val="0"/>
                <w:color w:val="000000"/>
                <w:sz w:val="26"/>
                <w:szCs w:val="26"/>
              </w:rPr>
              <w:t>повышение интереса к процессу обучения через свободное самовыражение.</w:t>
            </w:r>
          </w:p>
        </w:tc>
      </w:tr>
      <w:tr w:rsidR="00AA5CB3" w:rsidRPr="00D13A57" w:rsidTr="00D13A57">
        <w:trPr>
          <w:trHeight w:val="19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Правила твоей жизни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Правовое: </w:t>
            </w:r>
            <w:r w:rsidRPr="00D13A57">
              <w:rPr>
                <w:b w:val="0"/>
                <w:sz w:val="26"/>
                <w:szCs w:val="26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AA5CB3" w:rsidRPr="00D13A57" w:rsidTr="00D13A57">
        <w:trPr>
          <w:trHeight w:val="101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Правила твоей жизни. Правила поведения на улице и в общественном </w:t>
            </w:r>
            <w:r w:rsidRPr="00D13A57">
              <w:rPr>
                <w:rStyle w:val="ac"/>
                <w:sz w:val="26"/>
                <w:szCs w:val="26"/>
              </w:rPr>
              <w:lastRenderedPageBreak/>
              <w:t>транспорте</w:t>
            </w:r>
          </w:p>
        </w:tc>
        <w:tc>
          <w:tcPr>
            <w:tcW w:w="6237" w:type="dxa"/>
          </w:tcPr>
          <w:p w:rsidR="00373072" w:rsidRPr="00D13A57" w:rsidRDefault="00373072" w:rsidP="00373072">
            <w:pPr>
              <w:pStyle w:val="TableParagraph"/>
              <w:ind w:left="142" w:right="142" w:firstLine="142"/>
              <w:jc w:val="both"/>
              <w:rPr>
                <w:color w:val="231F20"/>
                <w:w w:val="11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lastRenderedPageBreak/>
              <w:t>Правовое:</w:t>
            </w:r>
            <w:r w:rsidR="00D13A57">
              <w:rPr>
                <w:b/>
                <w:sz w:val="26"/>
                <w:szCs w:val="26"/>
              </w:rPr>
              <w:t xml:space="preserve"> </w:t>
            </w:r>
            <w:r w:rsidRPr="00D13A57">
              <w:rPr>
                <w:color w:val="212529"/>
                <w:sz w:val="26"/>
                <w:szCs w:val="26"/>
              </w:rPr>
              <w:t>формирование</w:t>
            </w:r>
            <w:r w:rsidRPr="00D13A57">
              <w:rPr>
                <w:color w:val="212529"/>
                <w:sz w:val="26"/>
                <w:szCs w:val="26"/>
                <w:shd w:val="clear" w:color="auto" w:fill="F4F4F4"/>
              </w:rPr>
              <w:t xml:space="preserve"> </w:t>
            </w:r>
            <w:r w:rsidRPr="00D13A57">
              <w:rPr>
                <w:color w:val="212529"/>
                <w:sz w:val="26"/>
                <w:szCs w:val="26"/>
              </w:rPr>
              <w:t>положительного отношение к правилам поведения</w:t>
            </w:r>
            <w:r w:rsidRPr="00D13A57">
              <w:rPr>
                <w:color w:val="212529"/>
                <w:sz w:val="26"/>
                <w:szCs w:val="26"/>
                <w:shd w:val="clear" w:color="auto" w:fill="F4F4F4"/>
              </w:rPr>
              <w:t xml:space="preserve">, </w:t>
            </w:r>
            <w:r w:rsidRPr="00D13A57">
              <w:rPr>
                <w:color w:val="212529"/>
                <w:sz w:val="26"/>
                <w:szCs w:val="26"/>
              </w:rPr>
              <w:t>стимулирование самовоспитания и самоконтроля учащихся, моральные нормы, с ориентацией на их выполнение.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</w:t>
            </w:r>
          </w:p>
          <w:p w:rsidR="00AA5CB3" w:rsidRPr="00D13A57" w:rsidRDefault="00373072" w:rsidP="00373072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нравственное: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формирование</w:t>
            </w:r>
            <w:r w:rsidRPr="00D13A57">
              <w:rPr>
                <w:b w:val="0"/>
                <w:color w:val="231F20"/>
                <w:spacing w:val="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 xml:space="preserve">выков 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lastRenderedPageBreak/>
              <w:t>выполнения</w:t>
            </w:r>
            <w:r w:rsidRPr="00D13A57">
              <w:rPr>
                <w:b w:val="0"/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основных правил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поведения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учащихся</w:t>
            </w:r>
            <w:r w:rsidRPr="00D13A57">
              <w:rPr>
                <w:b w:val="0"/>
                <w:color w:val="231F20"/>
                <w:spacing w:val="5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</w:t>
            </w:r>
            <w:r w:rsidRPr="00D13A57">
              <w:rPr>
                <w:b w:val="0"/>
                <w:color w:val="231F20"/>
                <w:spacing w:val="6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улице,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на дороге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 целью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предупреждения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детского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дорожно-</w:t>
            </w:r>
            <w:r w:rsidRPr="00D13A57">
              <w:rPr>
                <w:b w:val="0"/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транспортного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pacing w:val="-2"/>
                <w:w w:val="110"/>
                <w:sz w:val="26"/>
                <w:szCs w:val="26"/>
              </w:rPr>
              <w:t xml:space="preserve">травматизма. 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>Фор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мирование понимания ценности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жизни</w:t>
            </w:r>
            <w:r w:rsidRPr="00D13A57">
              <w:rPr>
                <w:b w:val="0"/>
                <w:color w:val="231F20"/>
                <w:spacing w:val="-1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человека</w:t>
            </w:r>
          </w:p>
        </w:tc>
      </w:tr>
      <w:tr w:rsidR="00AA5CB3" w:rsidRPr="00D13A57" w:rsidTr="00D13A57">
        <w:trPr>
          <w:trHeight w:val="419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Праздники народов России.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Историко-краеведческое: </w:t>
            </w:r>
            <w:r w:rsidRPr="00D13A57">
              <w:rPr>
                <w:b w:val="0"/>
                <w:color w:val="020B22"/>
                <w:sz w:val="26"/>
                <w:szCs w:val="26"/>
                <w:shd w:val="clear" w:color="auto" w:fill="FFFFFF"/>
              </w:rPr>
              <w:t>познание историко-культурных истоков на уровне чувственного опыта сопричастности к прошлому, осознание неповторимости Отечества, его судьбы, неразрывности с ним, гордости за сопричастность к достижениям предшествующих поколений и современников, понимание исторической ответственности за происходящее в обществе и государстве. 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чув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ства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радости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от</w:t>
            </w:r>
            <w:r w:rsidRPr="00D13A57">
              <w:rPr>
                <w:b w:val="0"/>
                <w:color w:val="231F20"/>
                <w:spacing w:val="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об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щения с людьми,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чувства бескорыстного, уважительного, терпимого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 xml:space="preserve">отношения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людям</w:t>
            </w:r>
            <w:r w:rsidRPr="00D13A57">
              <w:rPr>
                <w:b w:val="0"/>
                <w:color w:val="231F20"/>
                <w:spacing w:val="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любой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национальности</w:t>
            </w:r>
            <w:r w:rsidRPr="00D13A57">
              <w:rPr>
                <w:b w:val="0"/>
                <w:color w:val="231F20"/>
                <w:w w:val="109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и</w:t>
            </w:r>
            <w:r w:rsidRPr="00D13A57">
              <w:rPr>
                <w:b w:val="0"/>
                <w:color w:val="231F20"/>
                <w:spacing w:val="-9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религии</w:t>
            </w:r>
          </w:p>
        </w:tc>
      </w:tr>
      <w:tr w:rsidR="00AA5CB3" w:rsidRPr="00D13A57" w:rsidTr="00D13A57">
        <w:trPr>
          <w:trHeight w:val="142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Праздники народов России. Семь дней Масленицы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Национально-патриотическое воспитание</w:t>
            </w:r>
            <w:r w:rsidRPr="00D13A57">
              <w:rPr>
                <w:b w:val="0"/>
                <w:color w:val="010101"/>
                <w:sz w:val="26"/>
                <w:szCs w:val="26"/>
              </w:rPr>
              <w:t xml:space="preserve">: формирование у детей чувства любви к своей «малой родине», уважительного отношения к национальным традициям и культуре, пробуждение чувства гордости за свой народ,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ува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жительного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отно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шения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традициям,</w:t>
            </w:r>
            <w:r w:rsidRPr="00D13A57">
              <w:rPr>
                <w:b w:val="0"/>
                <w:color w:val="231F20"/>
                <w:spacing w:val="-8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8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празднику Масленицы как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одной из форм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 xml:space="preserve">исторической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памяти.</w:t>
            </w:r>
          </w:p>
        </w:tc>
      </w:tr>
      <w:tr w:rsidR="00AA5CB3" w:rsidRPr="00D13A57" w:rsidTr="00D13A57">
        <w:trPr>
          <w:trHeight w:val="203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  <w:lang w:val="tt-RU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 xml:space="preserve">Отечества. </w:t>
            </w:r>
            <w:proofErr w:type="gramStart"/>
            <w:r w:rsidRPr="00D13A57">
              <w:rPr>
                <w:b w:val="0"/>
                <w:sz w:val="26"/>
                <w:szCs w:val="26"/>
              </w:rPr>
              <w:t>Х</w:t>
            </w:r>
            <w:proofErr w:type="gramEnd"/>
            <w:r w:rsidRPr="00D13A57">
              <w:rPr>
                <w:b w:val="0"/>
                <w:sz w:val="26"/>
                <w:szCs w:val="26"/>
                <w:lang w:val="en-US"/>
              </w:rPr>
              <w:t>III</w:t>
            </w:r>
            <w:r w:rsidRPr="00D13A57">
              <w:rPr>
                <w:b w:val="0"/>
                <w:sz w:val="26"/>
                <w:szCs w:val="26"/>
              </w:rPr>
              <w:t xml:space="preserve">в.,  </w:t>
            </w:r>
            <w:r w:rsidRPr="00D13A57">
              <w:rPr>
                <w:b w:val="0"/>
                <w:sz w:val="26"/>
                <w:szCs w:val="26"/>
                <w:lang w:val="en-US"/>
              </w:rPr>
              <w:t>XIV</w:t>
            </w:r>
            <w:r w:rsidRPr="00D13A57">
              <w:rPr>
                <w:b w:val="0"/>
                <w:sz w:val="26"/>
                <w:szCs w:val="26"/>
              </w:rPr>
              <w:t xml:space="preserve">в.,  </w:t>
            </w:r>
            <w:r w:rsidRPr="00D13A57">
              <w:rPr>
                <w:b w:val="0"/>
                <w:sz w:val="26"/>
                <w:szCs w:val="26"/>
                <w:lang w:val="en-US"/>
              </w:rPr>
              <w:t>XVII</w:t>
            </w:r>
            <w:r w:rsidRPr="00D13A57">
              <w:rPr>
                <w:b w:val="0"/>
                <w:sz w:val="26"/>
                <w:szCs w:val="26"/>
              </w:rPr>
              <w:t xml:space="preserve">в., </w:t>
            </w:r>
            <w:r w:rsidRPr="00D13A57">
              <w:rPr>
                <w:b w:val="0"/>
                <w:sz w:val="26"/>
                <w:szCs w:val="26"/>
                <w:lang w:val="en-US"/>
              </w:rPr>
              <w:t>XVIII</w:t>
            </w:r>
            <w:r w:rsidRPr="00D13A57">
              <w:rPr>
                <w:b w:val="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  <w:lang w:val="tt-RU"/>
              </w:rPr>
              <w:t>в.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служение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уважение к военной истории, стремление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AA5CB3" w:rsidRPr="00D13A57" w:rsidTr="00D13A57">
        <w:trPr>
          <w:trHeight w:val="238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  <w:lang w:val="tt-RU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Отечества</w:t>
            </w:r>
            <w:r w:rsidRPr="00D13A57">
              <w:rPr>
                <w:b w:val="0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w w:val="95"/>
                <w:sz w:val="26"/>
                <w:szCs w:val="26"/>
                <w:lang w:val="en-US"/>
              </w:rPr>
              <w:t>XIX</w:t>
            </w:r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 xml:space="preserve"> в.,</w:t>
            </w:r>
            <w:r w:rsidRPr="00D13A57">
              <w:rPr>
                <w:b w:val="0"/>
                <w:w w:val="95"/>
                <w:sz w:val="26"/>
                <w:szCs w:val="26"/>
              </w:rPr>
              <w:t xml:space="preserve">  </w:t>
            </w:r>
            <w:r w:rsidRPr="00D13A57">
              <w:rPr>
                <w:b w:val="0"/>
                <w:w w:val="95"/>
                <w:sz w:val="26"/>
                <w:szCs w:val="26"/>
                <w:lang w:val="en-US"/>
              </w:rPr>
              <w:t>XX</w:t>
            </w:r>
            <w:proofErr w:type="gramStart"/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>в</w:t>
            </w:r>
            <w:proofErr w:type="gramEnd"/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>.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служение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уважение к военной истории, стремление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AA5CB3" w:rsidRPr="00D13A57" w:rsidTr="00D13A57">
        <w:trPr>
          <w:trHeight w:val="6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Отечества</w:t>
            </w:r>
            <w:r w:rsidRPr="00D13A57">
              <w:rPr>
                <w:b w:val="0"/>
                <w:sz w:val="26"/>
                <w:szCs w:val="26"/>
                <w:lang w:val="tt-RU"/>
              </w:rPr>
              <w:t>. Маршал Жуков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Патриотическое: </w:t>
            </w:r>
            <w:r w:rsidRPr="00D13A57">
              <w:rPr>
                <w:b w:val="0"/>
                <w:color w:val="020B22"/>
                <w:sz w:val="26"/>
                <w:szCs w:val="26"/>
                <w:shd w:val="clear" w:color="auto" w:fill="FFFFFF"/>
              </w:rPr>
              <w:t>формирование нравственных взглядов, содержанием которых является любовь к Отечеству, уважение истории и культурных особенностей, гражданской позиции, готовности к выполнению гражданского долга и конституционных обязанностей по защите Родины.</w:t>
            </w:r>
          </w:p>
        </w:tc>
      </w:tr>
      <w:tr w:rsidR="00373072" w:rsidRPr="00D13A57" w:rsidTr="00D13A57">
        <w:trPr>
          <w:trHeight w:val="191"/>
        </w:trPr>
        <w:tc>
          <w:tcPr>
            <w:tcW w:w="851" w:type="dxa"/>
          </w:tcPr>
          <w:p w:rsidR="00373072" w:rsidRPr="00D13A57" w:rsidRDefault="00373072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373072" w:rsidRPr="00D13A57" w:rsidRDefault="00373072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Любовь и уважение к Отечеству.   Творческие работы</w:t>
            </w:r>
            <w:proofErr w:type="gramStart"/>
            <w:r w:rsidRPr="00D13A57">
              <w:rPr>
                <w:rStyle w:val="ac"/>
                <w:sz w:val="26"/>
                <w:szCs w:val="26"/>
              </w:rPr>
              <w:t xml:space="preserve"> :</w:t>
            </w:r>
            <w:proofErr w:type="gramEnd"/>
            <w:r w:rsidRPr="00D13A57">
              <w:rPr>
                <w:rStyle w:val="ac"/>
                <w:sz w:val="26"/>
                <w:szCs w:val="26"/>
              </w:rPr>
              <w:t xml:space="preserve"> «Мое отношение к  миру», «Мое отношение к людям», «Мое отношение к России»</w:t>
            </w:r>
          </w:p>
        </w:tc>
        <w:tc>
          <w:tcPr>
            <w:tcW w:w="6237" w:type="dxa"/>
          </w:tcPr>
          <w:p w:rsidR="00373072" w:rsidRPr="00D13A57" w:rsidRDefault="00373072" w:rsidP="007D6E0E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color w:val="020B22"/>
                <w:sz w:val="26"/>
                <w:szCs w:val="26"/>
                <w:shd w:val="clear" w:color="auto" w:fill="FFFFFF"/>
              </w:rPr>
              <w:t>Патриотическое:</w:t>
            </w: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 формирование нравственных взглядов, содержанием которых является любовь к Отечеству, уважение истории и культурных особенностей, гражданской позиции, готовности к выполнению гражданского долга и конституционных обязанностей по защите Родины.</w:t>
            </w:r>
          </w:p>
        </w:tc>
      </w:tr>
      <w:tr w:rsidR="00373072" w:rsidRPr="00D13A57" w:rsidTr="00D13A57">
        <w:trPr>
          <w:trHeight w:val="400"/>
        </w:trPr>
        <w:tc>
          <w:tcPr>
            <w:tcW w:w="851" w:type="dxa"/>
          </w:tcPr>
          <w:p w:rsidR="00373072" w:rsidRPr="00D13A57" w:rsidRDefault="00373072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373072" w:rsidRPr="00D13A57" w:rsidRDefault="00373072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Любовь и уважение к Отечеству.  Творческие работы  «С чего начинается Родина», «Герои России», «Вклад моей семьи в благополучие и процветание  Отечества</w:t>
            </w:r>
          </w:p>
        </w:tc>
        <w:tc>
          <w:tcPr>
            <w:tcW w:w="6237" w:type="dxa"/>
          </w:tcPr>
          <w:p w:rsidR="00373072" w:rsidRPr="00D13A57" w:rsidRDefault="00373072" w:rsidP="007D6E0E">
            <w:pPr>
              <w:pStyle w:val="aa"/>
              <w:spacing w:before="0" w:beforeAutospacing="0" w:after="240" w:afterAutospacing="0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color w:val="010101"/>
                <w:sz w:val="26"/>
                <w:szCs w:val="26"/>
              </w:rPr>
              <w:t xml:space="preserve">Национально-патриотическое воспитание: </w:t>
            </w:r>
            <w:r w:rsidRPr="00D13A57">
              <w:rPr>
                <w:color w:val="010101"/>
                <w:sz w:val="26"/>
                <w:szCs w:val="26"/>
              </w:rPr>
              <w:t>формирование у детей чувства любви к своей «малой родине», уважительного отношения к национальным традициям и культуре, пробуждение чувства гордости за свой народ</w:t>
            </w:r>
          </w:p>
        </w:tc>
      </w:tr>
    </w:tbl>
    <w:p w:rsidR="00E824C5" w:rsidRPr="00D13A57" w:rsidRDefault="00E824C5">
      <w:pPr>
        <w:rPr>
          <w:sz w:val="26"/>
          <w:szCs w:val="26"/>
        </w:rPr>
        <w:sectPr w:rsidR="00E824C5" w:rsidRPr="00D13A57" w:rsidSect="000F14C6">
          <w:pgSz w:w="11900" w:h="16840"/>
          <w:pgMar w:top="540" w:right="280" w:bottom="560" w:left="480" w:header="720" w:footer="720" w:gutter="0"/>
          <w:cols w:space="720"/>
          <w:docGrid w:linePitch="299"/>
        </w:sectPr>
      </w:pPr>
    </w:p>
    <w:p w:rsidR="00F2682D" w:rsidRPr="00D13A57" w:rsidRDefault="00A12358" w:rsidP="00945978">
      <w:pPr>
        <w:spacing w:before="66"/>
        <w:ind w:left="851" w:right="432" w:hanging="142"/>
        <w:jc w:val="center"/>
        <w:rPr>
          <w:b/>
          <w:sz w:val="26"/>
          <w:szCs w:val="26"/>
        </w:rPr>
      </w:pPr>
      <w:r w:rsidRPr="00A12358">
        <w:rPr>
          <w:sz w:val="26"/>
          <w:szCs w:val="26"/>
        </w:rP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b/>
          <w:sz w:val="26"/>
          <w:szCs w:val="26"/>
        </w:rPr>
        <w:t>УЧЕБНО-МЕТОДИЧЕСКОЕ</w:t>
      </w:r>
      <w:r w:rsidR="00752591" w:rsidRPr="00D13A57">
        <w:rPr>
          <w:b/>
          <w:spacing w:val="-13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ОБЕСПЕЧЕНИЕ</w:t>
      </w:r>
      <w:r w:rsidR="00752591" w:rsidRPr="00D13A57">
        <w:rPr>
          <w:b/>
          <w:spacing w:val="-12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ОБРАЗОВАТЕЛЬНОГО</w:t>
      </w:r>
      <w:r w:rsidR="00752591" w:rsidRPr="00D13A57">
        <w:rPr>
          <w:b/>
          <w:spacing w:val="-13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ПРОЦЕССА</w:t>
      </w:r>
    </w:p>
    <w:p w:rsidR="00F2682D" w:rsidRPr="00D13A57" w:rsidRDefault="00752591" w:rsidP="00945978">
      <w:pPr>
        <w:pStyle w:val="11"/>
        <w:spacing w:before="179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ОБЯЗАТЕЛЬНЫЕ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УЧЕНИКА</w:t>
      </w:r>
    </w:p>
    <w:p w:rsidR="00F2682D" w:rsidRPr="00D13A57" w:rsidRDefault="00752591" w:rsidP="00945978">
      <w:pPr>
        <w:pStyle w:val="a3"/>
        <w:spacing w:before="156" w:line="292" w:lineRule="auto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Основы религиозных культур и светской этики. Основы светской этики. 4 класс/Студеникин М.Т.,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ООО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«Русское слово-учебник»;</w:t>
      </w:r>
    </w:p>
    <w:p w:rsidR="00F2682D" w:rsidRPr="00D13A57" w:rsidRDefault="00C416D2" w:rsidP="00945978">
      <w:pPr>
        <w:pStyle w:val="a3"/>
        <w:spacing w:before="10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 xml:space="preserve"> </w:t>
      </w:r>
    </w:p>
    <w:p w:rsidR="00F2682D" w:rsidRPr="00D13A57" w:rsidRDefault="00752591" w:rsidP="00945978">
      <w:pPr>
        <w:pStyle w:val="11"/>
        <w:spacing w:before="1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МЕТОДИЧЕСКИЕ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УЧИТЕЛЯ</w:t>
      </w:r>
    </w:p>
    <w:p w:rsidR="00945978" w:rsidRPr="00D13A57" w:rsidRDefault="00945978" w:rsidP="00854982">
      <w:pPr>
        <w:pStyle w:val="a4"/>
        <w:widowControl/>
        <w:autoSpaceDE/>
        <w:autoSpaceDN/>
        <w:spacing w:before="0"/>
        <w:ind w:left="851" w:right="432" w:firstLine="283"/>
        <w:contextualSpacing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Основы религиозных культур и светской этики. Книга для учителя. Справочные материалы для общеобразовательных учреждений. – М.: Просвещение, 2015.</w:t>
      </w:r>
    </w:p>
    <w:p w:rsidR="00945978" w:rsidRPr="00D13A57" w:rsidRDefault="00945978" w:rsidP="00854982">
      <w:pPr>
        <w:pStyle w:val="a4"/>
        <w:widowControl/>
        <w:tabs>
          <w:tab w:val="left" w:pos="733"/>
          <w:tab w:val="left" w:pos="8329"/>
        </w:tabs>
        <w:autoSpaceDE/>
        <w:autoSpaceDN/>
        <w:spacing w:before="0"/>
        <w:ind w:left="851" w:right="432" w:firstLine="283"/>
        <w:contextualSpacing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Программа комплексного учебного курса «Основы религиозных культур и светской этики». М.: Просвещение, 2014.</w:t>
      </w:r>
      <w:r w:rsidRPr="00D13A57">
        <w:rPr>
          <w:sz w:val="26"/>
          <w:szCs w:val="26"/>
        </w:rPr>
        <w:tab/>
      </w:r>
    </w:p>
    <w:p w:rsidR="00945978" w:rsidRPr="00D13A57" w:rsidRDefault="00945978" w:rsidP="00945978">
      <w:pPr>
        <w:pStyle w:val="11"/>
        <w:spacing w:before="1"/>
        <w:ind w:left="851" w:right="432" w:firstLine="283"/>
        <w:rPr>
          <w:sz w:val="26"/>
          <w:szCs w:val="26"/>
        </w:rPr>
      </w:pPr>
    </w:p>
    <w:p w:rsidR="00F2682D" w:rsidRPr="00D13A57" w:rsidRDefault="00F2682D" w:rsidP="00945978">
      <w:pPr>
        <w:pStyle w:val="a3"/>
        <w:spacing w:before="10"/>
        <w:ind w:left="851" w:right="432" w:firstLine="283"/>
        <w:rPr>
          <w:b/>
          <w:sz w:val="26"/>
          <w:szCs w:val="26"/>
        </w:rPr>
      </w:pPr>
    </w:p>
    <w:p w:rsidR="00F2682D" w:rsidRPr="00D13A57" w:rsidRDefault="00752591" w:rsidP="00945978">
      <w:pPr>
        <w:ind w:left="851" w:right="432" w:firstLine="283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ЦИФРОВЫЕ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ОБРАЗОВАТЕЛЬНЫЕ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РЕСУРСЫ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И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РЕСУРСЫ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СЕТИ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ИНТЕРНЕТ</w:t>
      </w:r>
    </w:p>
    <w:p w:rsidR="00F2682D" w:rsidRPr="00D13A57" w:rsidRDefault="00F2682D">
      <w:pPr>
        <w:rPr>
          <w:sz w:val="26"/>
          <w:szCs w:val="26"/>
        </w:rPr>
      </w:pPr>
    </w:p>
    <w:p w:rsidR="00854982" w:rsidRPr="00D13A57" w:rsidRDefault="00A12358" w:rsidP="00854982">
      <w:pPr>
        <w:ind w:firstLine="1134"/>
        <w:rPr>
          <w:sz w:val="26"/>
          <w:szCs w:val="26"/>
        </w:rPr>
      </w:pPr>
      <w:hyperlink r:id="rId6" w:history="1">
        <w:r w:rsidR="00854982" w:rsidRPr="00D13A57">
          <w:rPr>
            <w:rStyle w:val="a9"/>
            <w:sz w:val="26"/>
            <w:szCs w:val="26"/>
          </w:rPr>
          <w:t>https://resh.edu.ru/</w:t>
        </w:r>
      </w:hyperlink>
      <w:r w:rsidR="00854982" w:rsidRPr="00D13A57">
        <w:rPr>
          <w:sz w:val="26"/>
          <w:szCs w:val="26"/>
        </w:rPr>
        <w:t xml:space="preserve"> </w:t>
      </w:r>
    </w:p>
    <w:p w:rsidR="00854982" w:rsidRPr="00D13A57" w:rsidRDefault="00854982" w:rsidP="00854982">
      <w:pPr>
        <w:rPr>
          <w:sz w:val="26"/>
          <w:szCs w:val="26"/>
        </w:rPr>
      </w:pPr>
      <w:r w:rsidRPr="00D13A57">
        <w:rPr>
          <w:sz w:val="26"/>
          <w:szCs w:val="26"/>
        </w:rPr>
        <w:t xml:space="preserve">                    </w:t>
      </w:r>
    </w:p>
    <w:p w:rsidR="00854982" w:rsidRDefault="00854982" w:rsidP="00854982">
      <w:pPr>
        <w:rPr>
          <w:sz w:val="26"/>
          <w:szCs w:val="26"/>
        </w:rPr>
      </w:pPr>
      <w:r w:rsidRPr="00D13A57">
        <w:rPr>
          <w:sz w:val="26"/>
          <w:szCs w:val="26"/>
        </w:rPr>
        <w:t xml:space="preserve">                   </w:t>
      </w:r>
      <w:hyperlink r:id="rId7" w:history="1">
        <w:r w:rsidRPr="00D13A57">
          <w:rPr>
            <w:rStyle w:val="a9"/>
            <w:sz w:val="26"/>
            <w:szCs w:val="26"/>
          </w:rPr>
          <w:t>http://orkce.apkpro.ru/</w:t>
        </w:r>
      </w:hyperlink>
      <w:r w:rsidRPr="00D13A57">
        <w:rPr>
          <w:sz w:val="26"/>
          <w:szCs w:val="26"/>
        </w:rPr>
        <w:t xml:space="preserve">   </w:t>
      </w:r>
    </w:p>
    <w:p w:rsidR="00C306F1" w:rsidRPr="00C306F1" w:rsidRDefault="00C306F1" w:rsidP="00C306F1">
      <w:pPr>
        <w:rPr>
          <w:sz w:val="26"/>
          <w:szCs w:val="26"/>
        </w:rPr>
      </w:pPr>
    </w:p>
    <w:p w:rsidR="00C306F1" w:rsidRPr="00C306F1" w:rsidRDefault="00C306F1" w:rsidP="00C306F1">
      <w:pPr>
        <w:rPr>
          <w:sz w:val="26"/>
          <w:szCs w:val="26"/>
        </w:rPr>
      </w:pPr>
    </w:p>
    <w:p w:rsidR="00F2682D" w:rsidRPr="00D13A57" w:rsidRDefault="00A12358" w:rsidP="00C306F1">
      <w:pPr>
        <w:tabs>
          <w:tab w:val="left" w:pos="1056"/>
        </w:tabs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МАТЕРИАЛЬНО-ТЕХНИЧЕСКОЕ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ОБЕСПЕЧЕНИЕ</w:t>
      </w:r>
      <w:r w:rsidR="00752591" w:rsidRPr="00D13A57">
        <w:rPr>
          <w:spacing w:val="-13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ОБРАЗОВАТЕЛЬНОГО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ПРОЦЕССА</w:t>
      </w:r>
    </w:p>
    <w:p w:rsidR="00F2682D" w:rsidRPr="00D13A57" w:rsidRDefault="00752591" w:rsidP="00FF13D1">
      <w:pPr>
        <w:spacing w:before="179"/>
        <w:ind w:left="851" w:firstLine="283"/>
        <w:jc w:val="center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УЧЕБНОЕ</w:t>
      </w:r>
      <w:r w:rsidRPr="00D13A57">
        <w:rPr>
          <w:b/>
          <w:spacing w:val="-9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ОБОРУДОВАНИЕ</w:t>
      </w:r>
    </w:p>
    <w:p w:rsidR="00FF13D1" w:rsidRPr="00D13A57" w:rsidRDefault="00FF13D1" w:rsidP="00FF13D1">
      <w:pPr>
        <w:pStyle w:val="11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Технические</w:t>
      </w:r>
      <w:r w:rsidRPr="00D13A57">
        <w:rPr>
          <w:spacing w:val="-13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средства.</w:t>
      </w:r>
    </w:p>
    <w:p w:rsidR="00FF13D1" w:rsidRPr="00D13A57" w:rsidRDefault="00FF13D1" w:rsidP="00FF13D1">
      <w:pPr>
        <w:pStyle w:val="a3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Компьютер,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мультимедийный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проектор,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экран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проекционный,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принтер,</w:t>
      </w:r>
      <w:r w:rsidRPr="00D13A57">
        <w:rPr>
          <w:spacing w:val="44"/>
          <w:sz w:val="26"/>
          <w:szCs w:val="26"/>
        </w:rPr>
        <w:t xml:space="preserve"> </w:t>
      </w:r>
      <w:r w:rsidRPr="00D13A57">
        <w:rPr>
          <w:sz w:val="26"/>
          <w:szCs w:val="26"/>
        </w:rPr>
        <w:t>телевизор,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DVD,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музыкальный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центр.</w:t>
      </w:r>
    </w:p>
    <w:p w:rsidR="00FF13D1" w:rsidRPr="00D13A57" w:rsidRDefault="00FF13D1" w:rsidP="00FF13D1">
      <w:pPr>
        <w:pStyle w:val="11"/>
        <w:ind w:left="851" w:right="432" w:firstLine="283"/>
        <w:jc w:val="both"/>
        <w:rPr>
          <w:sz w:val="26"/>
          <w:szCs w:val="26"/>
        </w:rPr>
      </w:pPr>
      <w:r w:rsidRPr="00D13A57">
        <w:rPr>
          <w:spacing w:val="-1"/>
          <w:sz w:val="26"/>
          <w:szCs w:val="26"/>
        </w:rPr>
        <w:t>Учебно-практическое</w:t>
      </w:r>
      <w:r w:rsidRPr="00D13A57">
        <w:rPr>
          <w:spacing w:val="-1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оборудование.</w:t>
      </w:r>
    </w:p>
    <w:p w:rsidR="00F2682D" w:rsidRPr="00D13A57" w:rsidRDefault="00FF13D1" w:rsidP="00945978">
      <w:pPr>
        <w:pStyle w:val="a3"/>
        <w:ind w:left="851" w:right="432" w:firstLine="283"/>
        <w:jc w:val="both"/>
        <w:rPr>
          <w:b/>
          <w:sz w:val="26"/>
          <w:szCs w:val="26"/>
        </w:rPr>
      </w:pPr>
      <w:r w:rsidRPr="00D13A57">
        <w:rPr>
          <w:sz w:val="26"/>
          <w:szCs w:val="26"/>
        </w:rPr>
        <w:t>Аудиторная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доска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магнитной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поверхностью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набором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приспособлений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крепления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демонстрационного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материала.</w:t>
      </w:r>
    </w:p>
    <w:sectPr w:rsidR="00F2682D" w:rsidRPr="00D13A57" w:rsidSect="00F2682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5A02"/>
    <w:multiLevelType w:val="hybridMultilevel"/>
    <w:tmpl w:val="1172A17A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>
    <w:nsid w:val="143C6C20"/>
    <w:multiLevelType w:val="hybridMultilevel"/>
    <w:tmpl w:val="3710C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B6C5A"/>
    <w:multiLevelType w:val="multilevel"/>
    <w:tmpl w:val="0BE2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F93401"/>
    <w:multiLevelType w:val="hybridMultilevel"/>
    <w:tmpl w:val="1172A17A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>
    <w:nsid w:val="3EFA3F7A"/>
    <w:multiLevelType w:val="hybridMultilevel"/>
    <w:tmpl w:val="9F0C38FE"/>
    <w:lvl w:ilvl="0" w:tplc="EC9E2C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2A5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7EA6D0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694550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ECA1E4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576F62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C3461D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E444A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9CC321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5A5D7D6E"/>
    <w:multiLevelType w:val="hybridMultilevel"/>
    <w:tmpl w:val="F0BCE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202AB9"/>
    <w:multiLevelType w:val="hybridMultilevel"/>
    <w:tmpl w:val="462C6CEC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>
    <w:nsid w:val="66E245FF"/>
    <w:multiLevelType w:val="hybridMultilevel"/>
    <w:tmpl w:val="3710C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F1741"/>
    <w:multiLevelType w:val="hybridMultilevel"/>
    <w:tmpl w:val="AEB009D0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2682D"/>
    <w:rsid w:val="00023967"/>
    <w:rsid w:val="0003107C"/>
    <w:rsid w:val="00033E04"/>
    <w:rsid w:val="00076007"/>
    <w:rsid w:val="00083C28"/>
    <w:rsid w:val="00093F9B"/>
    <w:rsid w:val="000F14C6"/>
    <w:rsid w:val="00140AF8"/>
    <w:rsid w:val="001535D2"/>
    <w:rsid w:val="0016207F"/>
    <w:rsid w:val="001802D1"/>
    <w:rsid w:val="001934EE"/>
    <w:rsid w:val="00202D47"/>
    <w:rsid w:val="0021321C"/>
    <w:rsid w:val="00254082"/>
    <w:rsid w:val="0027228B"/>
    <w:rsid w:val="0033138D"/>
    <w:rsid w:val="0034204F"/>
    <w:rsid w:val="00370C5D"/>
    <w:rsid w:val="00373072"/>
    <w:rsid w:val="00416913"/>
    <w:rsid w:val="004531C7"/>
    <w:rsid w:val="004727FD"/>
    <w:rsid w:val="0048195D"/>
    <w:rsid w:val="004A2907"/>
    <w:rsid w:val="004A4B70"/>
    <w:rsid w:val="004E7929"/>
    <w:rsid w:val="004F4CE1"/>
    <w:rsid w:val="004F685D"/>
    <w:rsid w:val="005129E8"/>
    <w:rsid w:val="0053661B"/>
    <w:rsid w:val="00541081"/>
    <w:rsid w:val="00553ACD"/>
    <w:rsid w:val="0056580F"/>
    <w:rsid w:val="005C57B8"/>
    <w:rsid w:val="006358C5"/>
    <w:rsid w:val="00636D4E"/>
    <w:rsid w:val="00673807"/>
    <w:rsid w:val="00676B5E"/>
    <w:rsid w:val="006814C9"/>
    <w:rsid w:val="006A212D"/>
    <w:rsid w:val="006C073C"/>
    <w:rsid w:val="007017CB"/>
    <w:rsid w:val="00734708"/>
    <w:rsid w:val="00752591"/>
    <w:rsid w:val="007841E3"/>
    <w:rsid w:val="007A3424"/>
    <w:rsid w:val="007F2C97"/>
    <w:rsid w:val="0082634F"/>
    <w:rsid w:val="00854982"/>
    <w:rsid w:val="008D2EED"/>
    <w:rsid w:val="00904A48"/>
    <w:rsid w:val="00914DF9"/>
    <w:rsid w:val="00945978"/>
    <w:rsid w:val="009701DC"/>
    <w:rsid w:val="00973DB8"/>
    <w:rsid w:val="009C2F64"/>
    <w:rsid w:val="009D1115"/>
    <w:rsid w:val="00A07E1C"/>
    <w:rsid w:val="00A12358"/>
    <w:rsid w:val="00A46433"/>
    <w:rsid w:val="00AA5CB3"/>
    <w:rsid w:val="00B40DA0"/>
    <w:rsid w:val="00B66A1A"/>
    <w:rsid w:val="00B80D69"/>
    <w:rsid w:val="00BA713E"/>
    <w:rsid w:val="00BA78E0"/>
    <w:rsid w:val="00BF3CE7"/>
    <w:rsid w:val="00BF6F16"/>
    <w:rsid w:val="00C07049"/>
    <w:rsid w:val="00C14C7D"/>
    <w:rsid w:val="00C25EB2"/>
    <w:rsid w:val="00C306F1"/>
    <w:rsid w:val="00C3534E"/>
    <w:rsid w:val="00C37FB9"/>
    <w:rsid w:val="00C416D2"/>
    <w:rsid w:val="00CA1AE9"/>
    <w:rsid w:val="00CA4369"/>
    <w:rsid w:val="00CC1842"/>
    <w:rsid w:val="00CC4365"/>
    <w:rsid w:val="00CE4402"/>
    <w:rsid w:val="00CE4494"/>
    <w:rsid w:val="00D0349D"/>
    <w:rsid w:val="00D13A57"/>
    <w:rsid w:val="00D31ED0"/>
    <w:rsid w:val="00D5525F"/>
    <w:rsid w:val="00D62361"/>
    <w:rsid w:val="00D6393F"/>
    <w:rsid w:val="00D8669B"/>
    <w:rsid w:val="00DC36C5"/>
    <w:rsid w:val="00DF4809"/>
    <w:rsid w:val="00E100F9"/>
    <w:rsid w:val="00E13289"/>
    <w:rsid w:val="00E2361F"/>
    <w:rsid w:val="00E45A7A"/>
    <w:rsid w:val="00E54CBA"/>
    <w:rsid w:val="00E824C5"/>
    <w:rsid w:val="00E97503"/>
    <w:rsid w:val="00EB4BBB"/>
    <w:rsid w:val="00EF48A8"/>
    <w:rsid w:val="00EF61CA"/>
    <w:rsid w:val="00F140BA"/>
    <w:rsid w:val="00F24C05"/>
    <w:rsid w:val="00F2682D"/>
    <w:rsid w:val="00F3033A"/>
    <w:rsid w:val="00F77B09"/>
    <w:rsid w:val="00FB19FC"/>
    <w:rsid w:val="00FE159C"/>
    <w:rsid w:val="00FF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82D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link w:val="40"/>
    <w:uiPriority w:val="9"/>
    <w:qFormat/>
    <w:rsid w:val="0033138D"/>
    <w:pPr>
      <w:widowControl/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8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82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682D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2682D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F2682D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F2682D"/>
  </w:style>
  <w:style w:type="character" w:customStyle="1" w:styleId="c15">
    <w:name w:val="c15"/>
    <w:basedOn w:val="a0"/>
    <w:rsid w:val="00D6393F"/>
  </w:style>
  <w:style w:type="character" w:customStyle="1" w:styleId="c17">
    <w:name w:val="c17"/>
    <w:basedOn w:val="a0"/>
    <w:rsid w:val="00D6393F"/>
  </w:style>
  <w:style w:type="character" w:customStyle="1" w:styleId="c19">
    <w:name w:val="c19"/>
    <w:basedOn w:val="a0"/>
    <w:rsid w:val="00D6393F"/>
  </w:style>
  <w:style w:type="character" w:customStyle="1" w:styleId="c14">
    <w:name w:val="c14"/>
    <w:basedOn w:val="a0"/>
    <w:rsid w:val="00D6393F"/>
  </w:style>
  <w:style w:type="paragraph" w:styleId="a5">
    <w:name w:val="Balloon Text"/>
    <w:basedOn w:val="a"/>
    <w:link w:val="a6"/>
    <w:uiPriority w:val="99"/>
    <w:semiHidden/>
    <w:unhideWhenUsed/>
    <w:rsid w:val="006358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8C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82634F"/>
    <w:pPr>
      <w:ind w:left="2517" w:firstLine="748"/>
    </w:pPr>
    <w:rPr>
      <w:rFonts w:ascii="Trebuchet MS" w:eastAsia="Trebuchet MS" w:hAnsi="Trebuchet MS" w:cs="Trebuchet MS"/>
      <w:b/>
      <w:bCs/>
      <w:sz w:val="80"/>
      <w:szCs w:val="80"/>
    </w:rPr>
  </w:style>
  <w:style w:type="character" w:customStyle="1" w:styleId="a8">
    <w:name w:val="Название Знак"/>
    <w:basedOn w:val="a0"/>
    <w:link w:val="a7"/>
    <w:uiPriority w:val="1"/>
    <w:rsid w:val="0082634F"/>
    <w:rPr>
      <w:rFonts w:ascii="Trebuchet MS" w:eastAsia="Trebuchet MS" w:hAnsi="Trebuchet MS" w:cs="Trebuchet MS"/>
      <w:b/>
      <w:bCs/>
      <w:sz w:val="80"/>
      <w:szCs w:val="80"/>
      <w:lang w:val="ru-RU"/>
    </w:rPr>
  </w:style>
  <w:style w:type="character" w:styleId="a9">
    <w:name w:val="Hyperlink"/>
    <w:basedOn w:val="a0"/>
    <w:uiPriority w:val="99"/>
    <w:unhideWhenUsed/>
    <w:rsid w:val="00854982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BF3C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EF48A8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33138D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E824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rkce.apkpr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916465C-0D91-4504-A09E-DE19DF23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4335</Words>
  <Characters>24712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2024-10-10T14:23:00Z</dcterms:created>
  <dcterms:modified xsi:type="dcterms:W3CDTF">2024-10-10T14:23:00Z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2022-08-26T00:00:00Z</vt:filetime>
  </property>
</Properties>
</file>