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8A" w:rsidRDefault="0044138A" w:rsidP="008C057F">
      <w:pPr>
        <w:pStyle w:val="Heading310"/>
        <w:keepNext/>
        <w:keepLines/>
        <w:spacing w:after="360" w:line="240" w:lineRule="auto"/>
        <w:ind w:firstLine="0"/>
        <w:jc w:val="both"/>
        <w:rPr>
          <w:rFonts w:ascii="Times New Roman" w:hAnsi="Times New Roman" w:cs="Times New Roman"/>
          <w:b w:val="0"/>
          <w:bCs w:val="0"/>
          <w:noProof/>
          <w:lang w:eastAsia="ru-RU"/>
        </w:rPr>
      </w:pPr>
      <w:bookmarkStart w:id="0" w:name="bookmark20"/>
    </w:p>
    <w:p w:rsidR="007F576B" w:rsidRPr="00EA7A1F" w:rsidRDefault="0044138A" w:rsidP="008C057F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noProof/>
          <w:lang w:eastAsia="ru-RU"/>
        </w:rPr>
        <w:drawing>
          <wp:inline distT="0" distB="0" distL="0" distR="0">
            <wp:extent cx="5975985" cy="8280691"/>
            <wp:effectExtent l="19050" t="0" r="5715" b="0"/>
            <wp:docPr id="1" name="Рисунок 1" descr="C:\Users\Юля\Desktop\ктп 3 кл. 24-25\рус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ктп 3 кл. 24-25\рус я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8280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38A" w:rsidRDefault="0044138A" w:rsidP="00FA5CDB">
      <w:pPr>
        <w:pStyle w:val="Heading310"/>
        <w:keepNext/>
        <w:keepLines/>
        <w:spacing w:after="360" w:line="240" w:lineRule="auto"/>
        <w:jc w:val="center"/>
        <w:rPr>
          <w:rStyle w:val="Heading31"/>
          <w:rFonts w:ascii="Times New Roman" w:hAnsi="Times New Roman" w:cs="Times New Roman"/>
        </w:rPr>
      </w:pPr>
    </w:p>
    <w:p w:rsidR="00DA7084" w:rsidRPr="00EA7A1F" w:rsidRDefault="00DA7084" w:rsidP="00FA5CDB">
      <w:pPr>
        <w:pStyle w:val="Heading310"/>
        <w:keepNext/>
        <w:keepLines/>
        <w:spacing w:after="360" w:line="240" w:lineRule="auto"/>
        <w:jc w:val="center"/>
        <w:rPr>
          <w:rFonts w:ascii="Times New Roman" w:hAnsi="Times New Roman" w:cs="Times New Roman"/>
        </w:rPr>
      </w:pPr>
      <w:r w:rsidRPr="00EA7A1F">
        <w:rPr>
          <w:rStyle w:val="Heading31"/>
          <w:rFonts w:ascii="Times New Roman" w:hAnsi="Times New Roman" w:cs="Times New Roman"/>
        </w:rPr>
        <w:lastRenderedPageBreak/>
        <w:t>ПОЯСНИТЕЛЬНАЯ ЗАПИСКА</w:t>
      </w:r>
      <w:bookmarkEnd w:id="0"/>
    </w:p>
    <w:p w:rsidR="00DA7084" w:rsidRPr="00EA7A1F" w:rsidRDefault="00DA7084" w:rsidP="00DA7084">
      <w:pPr>
        <w:pStyle w:val="Bodytext10"/>
        <w:spacing w:after="30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DA7084" w:rsidRPr="00EA7A1F" w:rsidRDefault="00DA7084" w:rsidP="00FA5CDB">
      <w:pPr>
        <w:pStyle w:val="Heading310"/>
        <w:keepNext/>
        <w:keepLines/>
        <w:spacing w:after="300" w:line="336" w:lineRule="auto"/>
        <w:jc w:val="center"/>
        <w:rPr>
          <w:rFonts w:ascii="Times New Roman" w:hAnsi="Times New Roman" w:cs="Times New Roman"/>
        </w:rPr>
      </w:pPr>
      <w:bookmarkStart w:id="1" w:name="bookmark22"/>
      <w:r w:rsidRPr="00EA7A1F">
        <w:rPr>
          <w:rStyle w:val="Heading31"/>
          <w:rFonts w:ascii="Times New Roman" w:eastAsia="Liberation Sans" w:hAnsi="Times New Roman" w:cs="Times New Roman"/>
        </w:rPr>
        <w:t xml:space="preserve">ОБЩАЯ ХАРАКТЕРИСТИКА УЧЕБНОГО ПРЕДМЕТА </w:t>
      </w:r>
      <w:r w:rsidRPr="00EA7A1F">
        <w:rPr>
          <w:rStyle w:val="Heading31"/>
          <w:rFonts w:ascii="Times New Roman" w:hAnsi="Times New Roman" w:cs="Times New Roman"/>
        </w:rPr>
        <w:t>«РУССКИЙ ЯЗЫК»</w:t>
      </w:r>
      <w:bookmarkEnd w:id="1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по другим учебным предметам.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7084" w:rsidRPr="00EA7A1F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социокультурных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A7084" w:rsidRPr="00EA7A1F" w:rsidRDefault="00DA7084" w:rsidP="00FA5CDB">
      <w:pPr>
        <w:pStyle w:val="Heading310"/>
        <w:keepNext/>
        <w:keepLines/>
        <w:spacing w:after="280" w:line="293" w:lineRule="auto"/>
        <w:jc w:val="center"/>
        <w:rPr>
          <w:rFonts w:ascii="Times New Roman" w:hAnsi="Times New Roman" w:cs="Times New Roman"/>
        </w:rPr>
      </w:pPr>
      <w:bookmarkStart w:id="2" w:name="bookmark24"/>
      <w:r w:rsidRPr="00EA7A1F">
        <w:rPr>
          <w:rStyle w:val="Heading31"/>
          <w:rFonts w:ascii="Times New Roman" w:hAnsi="Times New Roman" w:cs="Times New Roman"/>
        </w:rPr>
        <w:t>ЦЕЛИ ИЗУЧЕНИЯ УЧЕБНОГО ПРЕДМЕТА «РУССКИЙ ЯЗЫК»</w:t>
      </w:r>
      <w:bookmarkEnd w:id="2"/>
    </w:p>
    <w:p w:rsidR="00DA7084" w:rsidRPr="00EA7A1F" w:rsidRDefault="00DA7084" w:rsidP="00DA7084">
      <w:pPr>
        <w:pStyle w:val="Bodytext10"/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Изучение русского языка направлено на достижение следующих целей:</w:t>
      </w:r>
    </w:p>
    <w:p w:rsidR="00DA7084" w:rsidRPr="00EA7A1F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A7084" w:rsidRPr="00EA7A1F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говорение, чтение, письмо;</w:t>
      </w:r>
    </w:p>
    <w:p w:rsidR="00DA7084" w:rsidRPr="00EA7A1F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EA7A1F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EA7A1F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14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7084" w:rsidRPr="00EA7A1F" w:rsidRDefault="00DA7084" w:rsidP="00DA7084">
      <w:pPr>
        <w:pStyle w:val="Bodytext10"/>
        <w:spacing w:after="30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7084" w:rsidRPr="00EA7A1F" w:rsidRDefault="00DA7084" w:rsidP="00FA5CDB">
      <w:pPr>
        <w:pStyle w:val="Heading310"/>
        <w:keepNext/>
        <w:keepLines/>
        <w:spacing w:after="300"/>
        <w:ind w:left="140" w:firstLine="0"/>
        <w:jc w:val="center"/>
        <w:rPr>
          <w:rFonts w:ascii="Times New Roman" w:hAnsi="Times New Roman" w:cs="Times New Roman"/>
        </w:rPr>
      </w:pPr>
      <w:bookmarkStart w:id="3" w:name="bookmark26"/>
      <w:r w:rsidRPr="00EA7A1F">
        <w:rPr>
          <w:rStyle w:val="Heading31"/>
          <w:rFonts w:ascii="Times New Roman" w:hAnsi="Times New Roman" w:cs="Times New Roman"/>
        </w:rPr>
        <w:t>МЕСТО УЧЕБНОГО ПРЕДМЕТА «РУССКИЙ ЯЗЫК» В УЧЕБНОМ ПЛАНЕ</w:t>
      </w:r>
      <w:bookmarkEnd w:id="3"/>
    </w:p>
    <w:p w:rsidR="00DA7084" w:rsidRPr="00EA7A1F" w:rsidRDefault="00DA7084" w:rsidP="000632A5">
      <w:pPr>
        <w:pStyle w:val="Bodytext10"/>
        <w:spacing w:after="300" w:line="305" w:lineRule="auto"/>
        <w:ind w:left="140"/>
        <w:rPr>
          <w:rFonts w:ascii="Times New Roman" w:hAnsi="Times New Roman" w:cs="Times New Roman"/>
          <w:sz w:val="26"/>
          <w:szCs w:val="26"/>
        </w:rPr>
        <w:sectPr w:rsidR="00DA7084" w:rsidRPr="00EA7A1F" w:rsidSect="00B136BA">
          <w:pgSz w:w="11900" w:h="16840"/>
          <w:pgMar w:top="1191" w:right="822" w:bottom="1208" w:left="1667" w:header="947" w:footer="782" w:gutter="0"/>
          <w:cols w:space="720"/>
          <w:noEndnote/>
          <w:docGrid w:linePitch="360"/>
        </w:sect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Общее число часов, отведённых на изучение «Русского языка», – 540</w:t>
      </w:r>
      <w:r w:rsidRPr="00EA7A1F">
        <w:rPr>
          <w:rStyle w:val="Bodytext1"/>
          <w:rFonts w:ascii="Times New Roman" w:hAnsi="Times New Roman" w:cs="Times New Roman"/>
          <w:sz w:val="26"/>
          <w:szCs w:val="26"/>
          <w:lang w:val="ba-RU"/>
        </w:rPr>
        <w:t>ч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>: в 1 классе – 132 ч, во 2–4 классах – по 1</w:t>
      </w:r>
      <w:r w:rsidR="008C057F" w:rsidRPr="00EA7A1F">
        <w:rPr>
          <w:rStyle w:val="Bodytext1"/>
          <w:rFonts w:ascii="Times New Roman" w:hAnsi="Times New Roman" w:cs="Times New Roman"/>
          <w:sz w:val="26"/>
          <w:szCs w:val="26"/>
        </w:rPr>
        <w:t>70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ч.</w:t>
      </w:r>
    </w:p>
    <w:p w:rsidR="00DA7084" w:rsidRPr="00EA7A1F" w:rsidRDefault="00DA7084" w:rsidP="00FA5CDB">
      <w:pPr>
        <w:pStyle w:val="Heading310"/>
        <w:keepNext/>
        <w:keepLines/>
        <w:spacing w:after="360" w:line="240" w:lineRule="auto"/>
        <w:ind w:firstLine="0"/>
        <w:jc w:val="center"/>
        <w:rPr>
          <w:rFonts w:ascii="Times New Roman" w:hAnsi="Times New Roman" w:cs="Times New Roman"/>
        </w:rPr>
      </w:pPr>
      <w:bookmarkStart w:id="4" w:name="bookmark28"/>
      <w:r w:rsidRPr="00EA7A1F">
        <w:rPr>
          <w:rStyle w:val="Heading31"/>
          <w:rFonts w:ascii="Times New Roman" w:hAnsi="Times New Roman" w:cs="Times New Roman"/>
        </w:rPr>
        <w:t>ПЛАНИРУЕМЫЕ ОБРАЗОВАТЕЛЬНЫЕ РЕЗУЛЬТАТЫ</w:t>
      </w:r>
      <w:bookmarkEnd w:id="4"/>
    </w:p>
    <w:p w:rsidR="00DA7084" w:rsidRPr="00EA7A1F" w:rsidRDefault="00DA7084" w:rsidP="00DA7084">
      <w:pPr>
        <w:pStyle w:val="Bodytext10"/>
        <w:spacing w:after="280" w:line="307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личностных,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предметных результатов освоения учебного предмета.</w:t>
      </w:r>
    </w:p>
    <w:p w:rsidR="00DA7084" w:rsidRPr="00EA7A1F" w:rsidRDefault="00DA7084" w:rsidP="00DA7084">
      <w:pPr>
        <w:pStyle w:val="Heading310"/>
        <w:keepNext/>
        <w:keepLines/>
        <w:spacing w:after="280" w:line="283" w:lineRule="auto"/>
        <w:ind w:firstLine="0"/>
        <w:rPr>
          <w:rFonts w:ascii="Times New Roman" w:hAnsi="Times New Roman" w:cs="Times New Roman"/>
        </w:rPr>
      </w:pPr>
      <w:bookmarkStart w:id="5" w:name="bookmark30"/>
      <w:r w:rsidRPr="00EA7A1F">
        <w:rPr>
          <w:rStyle w:val="Heading31"/>
          <w:rFonts w:ascii="Times New Roman" w:hAnsi="Times New Roman" w:cs="Times New Roman"/>
        </w:rPr>
        <w:t>ЛИЧНОСТНЫЕ РЕЗУЛЬТАТЫ</w:t>
      </w:r>
      <w:bookmarkEnd w:id="5"/>
    </w:p>
    <w:p w:rsidR="00DA7084" w:rsidRPr="00EA7A1F" w:rsidRDefault="00DA7084" w:rsidP="00DA7084">
      <w:pPr>
        <w:pStyle w:val="Bodytext10"/>
        <w:spacing w:after="0" w:line="30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 результате изучения предмета «Русский язык» в начальной школе у обучающегося будут сформированы следующие личностные результаты: гражданско-патриотического воспитания: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проявление уважения к своему и другим народам,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формируемое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в том числе на основе примеров из текстов, с которыми идёт работа на уроках русского языка;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7084" w:rsidRPr="00EA7A1F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духовно-нравственного воспитания: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осознание языка как одной из главных духовно-нравственных ценностей народа;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признание индивидуальности каждого человека с опорой на собственный жизненный и читательский опыт;</w:t>
      </w:r>
    </w:p>
    <w:p w:rsidR="00DA7084" w:rsidRPr="00EA7A1F" w:rsidRDefault="00DA7084" w:rsidP="008C057F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я выражения своего состояния и чувств;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7084" w:rsidRPr="00EA7A1F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</w:rPr>
      </w:pPr>
      <w:bookmarkStart w:id="6" w:name="bookmark32"/>
      <w:r w:rsidRPr="00EA7A1F">
        <w:rPr>
          <w:rStyle w:val="Heading31"/>
          <w:rFonts w:ascii="Times New Roman" w:hAnsi="Times New Roman" w:cs="Times New Roman"/>
        </w:rPr>
        <w:t>эстетического воспитания:</w:t>
      </w:r>
      <w:bookmarkEnd w:id="6"/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7084" w:rsidRPr="00EA7A1F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3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7084" w:rsidRPr="00EA7A1F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трудового воспитания: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7084" w:rsidRPr="00EA7A1F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</w:rPr>
      </w:pPr>
      <w:bookmarkStart w:id="7" w:name="bookmark34"/>
      <w:r w:rsidRPr="00EA7A1F">
        <w:rPr>
          <w:rStyle w:val="Heading31"/>
          <w:rFonts w:ascii="Times New Roman" w:hAnsi="Times New Roman" w:cs="Times New Roman"/>
        </w:rPr>
        <w:t>экологического воспитания:</w:t>
      </w:r>
      <w:bookmarkEnd w:id="7"/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бережное отношение к природе, формируемое в процессе работы с текстами;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неприятие действий, приносящих вред природе;</w:t>
      </w:r>
    </w:p>
    <w:p w:rsidR="00DA7084" w:rsidRPr="00EA7A1F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ценности научного познания: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60"/>
          <w:tab w:val="left" w:pos="3480"/>
          <w:tab w:val="left" w:pos="5309"/>
          <w:tab w:val="left" w:pos="7330"/>
        </w:tabs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познавательные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интересы,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активность,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инициативность,</w:t>
      </w:r>
    </w:p>
    <w:p w:rsidR="00DA7084" w:rsidRPr="00EA7A1F" w:rsidRDefault="00DA7084" w:rsidP="00DA7084">
      <w:pPr>
        <w:pStyle w:val="Bodytext10"/>
        <w:spacing w:after="280" w:line="310" w:lineRule="auto"/>
        <w:ind w:left="9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7084" w:rsidRPr="00EA7A1F" w:rsidRDefault="00DA7084" w:rsidP="00DA7084">
      <w:pPr>
        <w:pStyle w:val="Heading310"/>
        <w:keepNext/>
        <w:keepLines/>
        <w:spacing w:after="280"/>
        <w:ind w:firstLine="0"/>
        <w:jc w:val="both"/>
        <w:rPr>
          <w:rFonts w:ascii="Times New Roman" w:hAnsi="Times New Roman" w:cs="Times New Roman"/>
        </w:rPr>
      </w:pPr>
      <w:bookmarkStart w:id="8" w:name="bookmark36"/>
      <w:r w:rsidRPr="00EA7A1F">
        <w:rPr>
          <w:rStyle w:val="Heading31"/>
          <w:rFonts w:ascii="Times New Roman" w:hAnsi="Times New Roman" w:cs="Times New Roman"/>
        </w:rPr>
        <w:t>МЕТАПРЕДМЕТНЫЕ РЕЗУЛЬТАТЫ</w:t>
      </w:r>
      <w:bookmarkEnd w:id="8"/>
    </w:p>
    <w:p w:rsidR="00DA7084" w:rsidRPr="00EA7A1F" w:rsidRDefault="00DA7084" w:rsidP="00DA7084">
      <w:pPr>
        <w:pStyle w:val="Bodytext10"/>
        <w:spacing w:after="0" w:line="305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7084" w:rsidRPr="00EA7A1F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частеречная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объединять объекты (языковые единицы) по определённому признаку;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970"/>
          <w:tab w:val="left" w:pos="5828"/>
          <w:tab w:val="left" w:pos="7878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выявлять недостаток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информации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для решения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учебной и</w:t>
      </w:r>
    </w:p>
    <w:p w:rsidR="00DA7084" w:rsidRPr="00EA7A1F" w:rsidRDefault="00DA7084" w:rsidP="00DA7084">
      <w:pPr>
        <w:pStyle w:val="Bodytext10"/>
        <w:tabs>
          <w:tab w:val="left" w:pos="3970"/>
          <w:tab w:val="left" w:pos="5828"/>
        </w:tabs>
        <w:spacing w:after="0" w:line="307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практической задачи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на основе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предложенного алгоритма,</w:t>
      </w:r>
    </w:p>
    <w:p w:rsidR="00DA7084" w:rsidRPr="00EA7A1F" w:rsidRDefault="00DA7084" w:rsidP="00DA7084">
      <w:pPr>
        <w:pStyle w:val="Bodytext10"/>
        <w:spacing w:after="0" w:line="307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формулировать запрос на дополнительную информацию;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устанавливать причинно-следственные связи в ситуациях наблюдения за языковым материалом, делать выводы.</w:t>
      </w:r>
    </w:p>
    <w:p w:rsidR="00DA7084" w:rsidRPr="00EA7A1F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 помощью учителя формулировать цель, планировать изменения языкового объекта, речевой ситуации;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сравнивать несколько вариантов выполнения задания, выбирать наиболее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целесообразный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(на основе предложенных критериев);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020"/>
          <w:tab w:val="left" w:pos="5646"/>
          <w:tab w:val="left" w:pos="7566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формулировать выводы и подкреплять их доказательствами на основе результатов проведённого наблюдения за языковым материалом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(классификации,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сравнения,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исследования); формулировать с помощью учителя вопросы в процессе анализа предложенного языкового материала;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7084" w:rsidRPr="00EA7A1F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выбирать источник получения информации: нужный словарь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для</w:t>
      </w:r>
      <w:proofErr w:type="gramEnd"/>
    </w:p>
    <w:p w:rsidR="00DA7084" w:rsidRPr="00EA7A1F" w:rsidRDefault="00DA7084" w:rsidP="00DA7084">
      <w:pPr>
        <w:pStyle w:val="Bodytext10"/>
        <w:spacing w:after="0" w:line="310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получения запрашиваемой информации, для уточнения;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согласно заданному алгоритму находить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представленную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в явном</w:t>
      </w:r>
    </w:p>
    <w:p w:rsidR="00DA7084" w:rsidRPr="00EA7A1F" w:rsidRDefault="00DA7084" w:rsidP="00DA7084">
      <w:pPr>
        <w:pStyle w:val="Bodytext10"/>
        <w:numPr>
          <w:ilvl w:val="0"/>
          <w:numId w:val="2"/>
        </w:numPr>
        <w:tabs>
          <w:tab w:val="left" w:pos="1340"/>
        </w:tabs>
        <w:spacing w:after="0" w:line="310" w:lineRule="auto"/>
        <w:ind w:left="9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иде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информацию в предложенном источнике: в словарях, справочниках;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98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о-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анализировать и создавать текстовую, виде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о-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графическую, звуковую информацию в соответствии с учебной задачей;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7084" w:rsidRPr="00EA7A1F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проявлять уважительное отношение к собеседнику, соблюдать правила ведения диалоги и дискуссии;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корректно и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аргументированно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высказывать своё мнение;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поставленной задачей;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подбирать иллюстративный материал (рисунки, фото, плакаты) к тексту выступления.</w:t>
      </w:r>
    </w:p>
    <w:p w:rsidR="00DA7084" w:rsidRPr="00EA7A1F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планировать действия по решению учебной задачи для получения результата;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выстраивать последовательность выбранных действий.</w:t>
      </w:r>
    </w:p>
    <w:p w:rsidR="00DA7084" w:rsidRPr="00EA7A1F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устанавливать причины успеха (неудач) учебной деятельности;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корректировать свои учебные действия для преодоления речевых и орфографических ошибок;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7084" w:rsidRPr="00EA7A1F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совместной деятельности: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  <w:tab w:val="left" w:pos="3404"/>
          <w:tab w:val="left" w:pos="5799"/>
          <w:tab w:val="left" w:pos="6529"/>
          <w:tab w:val="left" w:pos="8794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формулировать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краткосрочные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долгосрочные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цели</w:t>
      </w:r>
    </w:p>
    <w:p w:rsidR="00DA7084" w:rsidRPr="00EA7A1F" w:rsidRDefault="00DA7084" w:rsidP="00DA7084">
      <w:pPr>
        <w:pStyle w:val="Bodytext10"/>
        <w:spacing w:after="0" w:line="310" w:lineRule="auto"/>
        <w:ind w:left="9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подчиняться, самостоятельно разрешать конфликты;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A7084" w:rsidRPr="00EA7A1F" w:rsidRDefault="00DA7084" w:rsidP="00DA7084">
      <w:pPr>
        <w:pStyle w:val="Bodytext10"/>
        <w:numPr>
          <w:ilvl w:val="0"/>
          <w:numId w:val="3"/>
        </w:numPr>
        <w:tabs>
          <w:tab w:val="left" w:pos="85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образцы.</w:t>
      </w:r>
    </w:p>
    <w:p w:rsidR="00DA7084" w:rsidRPr="00EA7A1F" w:rsidRDefault="00DA7084" w:rsidP="00DA7084">
      <w:pPr>
        <w:pStyle w:val="Heading310"/>
        <w:keepNext/>
        <w:keepLines/>
        <w:spacing w:after="300"/>
        <w:ind w:firstLine="0"/>
        <w:rPr>
          <w:rFonts w:ascii="Times New Roman" w:hAnsi="Times New Roman" w:cs="Times New Roman"/>
        </w:rPr>
      </w:pPr>
      <w:bookmarkStart w:id="9" w:name="bookmark38"/>
      <w:r w:rsidRPr="00EA7A1F">
        <w:rPr>
          <w:rStyle w:val="Heading31"/>
          <w:rFonts w:ascii="Times New Roman" w:hAnsi="Times New Roman" w:cs="Times New Roman"/>
        </w:rPr>
        <w:t>ПРЕДМЕТНЫЕ РЕЗУЛЬТАТЫ</w:t>
      </w:r>
      <w:bookmarkEnd w:id="9"/>
    </w:p>
    <w:p w:rsidR="00DA7084" w:rsidRPr="00EA7A1F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283"/>
        </w:tabs>
        <w:ind w:firstLine="0"/>
        <w:rPr>
          <w:rFonts w:ascii="Times New Roman" w:hAnsi="Times New Roman" w:cs="Times New Roman"/>
        </w:rPr>
      </w:pPr>
      <w:r w:rsidRPr="00EA7A1F">
        <w:rPr>
          <w:rStyle w:val="Heading31"/>
          <w:rFonts w:ascii="Times New Roman" w:hAnsi="Times New Roman" w:cs="Times New Roman"/>
        </w:rPr>
        <w:t>КЛАСС</w:t>
      </w:r>
    </w:p>
    <w:p w:rsidR="00DA7084" w:rsidRPr="00EA7A1F" w:rsidRDefault="00DA7084" w:rsidP="00DA7084">
      <w:pPr>
        <w:pStyle w:val="Bodytext10"/>
        <w:spacing w:after="0" w:line="310" w:lineRule="auto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 концу обучения в первом классе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научится: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слово и предложение; вычленять слова из предложений;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вычленять звуки из слова;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гласные и согласные звуки (в том числе различать в словах согласный звук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’] и гласный звук [и]);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ударные и безударные гласные звуки;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согласные звуки: мягкие и твёрдые, звонкие и глухие (вне слова и в слове);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понятия «звук» и «буква»;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обозначать на письме мягкость согласных звуков буквами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я и буквой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в конце слова;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30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 непроверяемые гласные и согласные (перечень слов в орфографическом словаре учебника);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25 слов;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понимать прослушанный текст;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в тексте слова, значение которых требует уточнения;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составлять предложение из набора форм слов;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устно составлять текст из 3-5 предложений по сюжетным картинкам и на основе наблюдений;</w:t>
      </w:r>
    </w:p>
    <w:p w:rsidR="00DA7084" w:rsidRPr="00EA7A1F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30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использовать изученные понятия в процессе решения учебных задач.</w:t>
      </w:r>
    </w:p>
    <w:p w:rsidR="00DA7084" w:rsidRPr="00EA7A1F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5"/>
        </w:tabs>
        <w:spacing w:line="283" w:lineRule="auto"/>
        <w:ind w:firstLine="0"/>
        <w:rPr>
          <w:rFonts w:ascii="Times New Roman" w:hAnsi="Times New Roman" w:cs="Times New Roman"/>
        </w:rPr>
      </w:pPr>
      <w:bookmarkStart w:id="10" w:name="bookmark41"/>
      <w:r w:rsidRPr="00EA7A1F">
        <w:rPr>
          <w:rStyle w:val="Heading31"/>
          <w:rFonts w:ascii="Times New Roman" w:hAnsi="Times New Roman" w:cs="Times New Roman"/>
        </w:rPr>
        <w:t>КЛАСС</w:t>
      </w:r>
      <w:bookmarkEnd w:id="10"/>
    </w:p>
    <w:p w:rsidR="00DA7084" w:rsidRPr="00EA7A1F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 концу обучения во втором классе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научится: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осознавать язык как основное средство общения;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слово на слоги (в том числе слова со стечением согласных);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я;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буквой мягкий знак в середине слова;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однокоренные слова;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выделять в слове корень (простые случаи);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выделять в слове окончание;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отвечающие на вопросы «кто?», «что?»;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отвечающие на вопросы «что делать?», «что сделать?» и другие;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распознавать слова, отвечающие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вопросы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«какой?», «какая?», «какое?», «какие?»;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числе: сочетания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чт</w:t>
      </w:r>
      <w:proofErr w:type="spellEnd"/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щн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нч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50 слов;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пользоваться толковым, орфографическим, орфоэпическим словарями учебника;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5511"/>
          <w:tab w:val="left" w:pos="6351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(2-4 предложения на определённую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тему,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 xml:space="preserve">по наблюдениям)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соблюдением орфоэпических норм, правильной интонации;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6351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формулировать простые выводы на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 xml:space="preserve">основе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прочитанного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(услышанного) устно и письменно (1-2 предложения);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составлять предложения из слов, устанавливая между ними смысловую связь по вопросам;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тему текста и озаглавливать текст, отражая его тему;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составлять текст из разрозненных предложений, частей текста;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подробное изложение повествовательного текста объёмом 30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softHyphen/>
        <w:t>45 слов с опорой на вопросы;</w:t>
      </w:r>
    </w:p>
    <w:p w:rsidR="00DA7084" w:rsidRPr="00EA7A1F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7084" w:rsidRPr="00EA7A1F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9"/>
        </w:tabs>
        <w:spacing w:line="283" w:lineRule="auto"/>
        <w:ind w:firstLine="0"/>
        <w:jc w:val="both"/>
        <w:rPr>
          <w:rFonts w:ascii="Times New Roman" w:hAnsi="Times New Roman" w:cs="Times New Roman"/>
        </w:rPr>
      </w:pPr>
      <w:bookmarkStart w:id="11" w:name="bookmark43"/>
      <w:r w:rsidRPr="00EA7A1F">
        <w:rPr>
          <w:rStyle w:val="Heading31"/>
          <w:rFonts w:ascii="Times New Roman" w:hAnsi="Times New Roman" w:cs="Times New Roman"/>
        </w:rPr>
        <w:t>КЛАСС</w:t>
      </w:r>
      <w:bookmarkEnd w:id="11"/>
    </w:p>
    <w:p w:rsidR="00DA7084" w:rsidRPr="00EA7A1F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 концу обучения в третьем классе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научится: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значение русского языка как государственного языка Российской Федерации;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характеризовать, сравнивать, классифицировать звуки вне слова и в слове по заданным параметрам;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производить </w:t>
      </w:r>
      <w:proofErr w:type="spellStart"/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анализ слова (в словах с орфограммами; без транскрибирования);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я, в словах с разделительными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в словах с непроизносимыми согласными;</w:t>
      </w:r>
      <w:proofErr w:type="gramEnd"/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в словах с однозначно выделяемыми морфемами окончание, корень, приставку, суффикс;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употреблённые в прямом и переносном значении (простые случаи);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значение слова в тексте;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EA7A1F">
        <w:rPr>
          <w:rStyle w:val="Bodytext1"/>
          <w:rFonts w:ascii="Times New Roman"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по родам;</w:t>
      </w:r>
      <w:proofErr w:type="gramEnd"/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личные местоимения (в начальной форме);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использовать личные местоимения для устранения неоправданных повторов в тексте;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предлоги и приставки;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распространённые и нераспространённые предложения;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слова, предложения, тексты объёмом не более 70 слов;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тексты объёмом не более 65 слов с учётом изученных правил правописания;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понимать тексты разных типов, находить в тексте заданную информацию;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  <w:tab w:val="left" w:pos="2799"/>
          <w:tab w:val="left" w:pos="7830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орфоэпических норм, правильной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интонации;</w:t>
      </w:r>
    </w:p>
    <w:p w:rsidR="00DA7084" w:rsidRPr="00EA7A1F" w:rsidRDefault="00DA7084" w:rsidP="00DA7084">
      <w:pPr>
        <w:pStyle w:val="Bodytext10"/>
        <w:tabs>
          <w:tab w:val="left" w:pos="8708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создавать небольшие устные и письменные тексты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(2-4</w:t>
      </w:r>
      <w:proofErr w:type="gramEnd"/>
    </w:p>
    <w:p w:rsidR="00DA7084" w:rsidRPr="00EA7A1F" w:rsidRDefault="00DA7084" w:rsidP="00DA7084">
      <w:pPr>
        <w:pStyle w:val="Bodytext10"/>
        <w:tabs>
          <w:tab w:val="left" w:pos="2799"/>
          <w:tab w:val="left" w:pos="7830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предложения),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содержащие приглашение, просьбу,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извинение,</w:t>
      </w:r>
    </w:p>
    <w:p w:rsidR="00DA7084" w:rsidRPr="00EA7A1F" w:rsidRDefault="00DA7084" w:rsidP="00DA7084">
      <w:pPr>
        <w:pStyle w:val="Bodytext10"/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благодарность, отказ, с использованием норм речевого этикета;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связь предложений в тексте (с помощью личных местоимений, синонимов, союзов и, а, но);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ключевые слова в тексте;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тему текста и основную мысль текста;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составлять план текста, создавать по нему текст и корректировать текст;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подробное изложение по заданному, коллективно или самостоятельно составленному плану;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7084" w:rsidRPr="00EA7A1F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28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уточнять значение слова с помощью толкового словаря.</w:t>
      </w:r>
    </w:p>
    <w:p w:rsidR="00DA7084" w:rsidRPr="00EA7A1F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20"/>
        </w:tabs>
        <w:ind w:firstLine="0"/>
        <w:jc w:val="both"/>
        <w:rPr>
          <w:rFonts w:ascii="Times New Roman" w:hAnsi="Times New Roman" w:cs="Times New Roman"/>
        </w:rPr>
      </w:pPr>
      <w:bookmarkStart w:id="12" w:name="bookmark45"/>
      <w:r w:rsidRPr="00EA7A1F">
        <w:rPr>
          <w:rStyle w:val="Heading31"/>
          <w:rFonts w:ascii="Times New Roman" w:hAnsi="Times New Roman" w:cs="Times New Roman"/>
        </w:rPr>
        <w:t>КЛАСС</w:t>
      </w:r>
      <w:bookmarkEnd w:id="12"/>
    </w:p>
    <w:p w:rsidR="00DA7084" w:rsidRPr="00EA7A1F" w:rsidRDefault="00DA7084" w:rsidP="00DA7084">
      <w:pPr>
        <w:pStyle w:val="Bodytext10"/>
        <w:spacing w:after="280" w:line="31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 концу обучения в четвёртом классе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научится: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роль языка как основного средства общения;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осознавать правильную устную и письменную речь как показатель общей культуры человека;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29"/>
          <w:tab w:val="left" w:pos="9054"/>
        </w:tabs>
        <w:spacing w:after="0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проводить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разбор слов (в соответствии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с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предложенным в учебнике алгоритмом);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62"/>
          <w:tab w:val="left" w:pos="9054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подбирать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к предложенным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словам синонимы; подбирать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предложенным словам антонимы;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выявлять в речи слова, значение которых требует уточнения, определять значение слова по контексту;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предложение, словосочетание и слово;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классифицировать предложения по цели высказывания и по эмоциональной окраске;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различать распространённые и нераспространённые предложения;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производить синтаксический разбор простого предложения;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302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-м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я, -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ься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тся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тексты объёмом не более 85 слов;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тексты объёмом не более 80 слов с учётом изученных правил правописания;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орфографические и пунктуационные ошибки на изученные правила, описки;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корректировать порядок предложений и частей текста;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составлять план к заданным текстам;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осуществлять подробный пересказ текста (устно и письменно);</w:t>
      </w:r>
    </w:p>
    <w:p w:rsidR="00DA7084" w:rsidRPr="00EA7A1F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осуществлять выборочный пересказ текста (устно);</w:t>
      </w:r>
    </w:p>
    <w:p w:rsidR="00DA7084" w:rsidRPr="00EA7A1F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писать (после предварительной подготовки) сочинения по заданным темам;</w:t>
      </w:r>
    </w:p>
    <w:p w:rsidR="00DA7084" w:rsidRPr="00EA7A1F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A7084" w:rsidRPr="00EA7A1F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понятия;</w:t>
      </w:r>
    </w:p>
    <w:p w:rsidR="00DA7084" w:rsidRPr="00EA7A1F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  <w:sectPr w:rsidR="00DA7084" w:rsidRPr="00EA7A1F">
          <w:pgSz w:w="11900" w:h="16840"/>
          <w:pgMar w:top="1376" w:right="781" w:bottom="1142" w:left="1706" w:header="948" w:footer="714" w:gutter="0"/>
          <w:cols w:space="720"/>
          <w:noEndnote/>
          <w:docGrid w:linePitch="360"/>
        </w:sect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DA7084" w:rsidRPr="00EA7A1F" w:rsidRDefault="00DA7084" w:rsidP="00DA7084">
      <w:pPr>
        <w:pStyle w:val="Bodytext10"/>
        <w:spacing w:after="340"/>
        <w:ind w:firstLine="140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СОДЕРЖАНИЕ УЧЕБНОГО ПРЕДМЕТА</w:t>
      </w:r>
    </w:p>
    <w:p w:rsidR="00DA7084" w:rsidRPr="00EA7A1F" w:rsidRDefault="00DA7084" w:rsidP="00DA7084">
      <w:pPr>
        <w:pStyle w:val="Bodytext10"/>
        <w:numPr>
          <w:ilvl w:val="0"/>
          <w:numId w:val="9"/>
        </w:numPr>
        <w:tabs>
          <w:tab w:val="left" w:pos="411"/>
        </w:tabs>
        <w:spacing w:after="280" w:line="283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A7A1F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3" w:name="bookmark47"/>
      <w:r w:rsidRPr="00EA7A1F">
        <w:rPr>
          <w:rStyle w:val="Heading31"/>
          <w:rFonts w:ascii="Times New Roman" w:hAnsi="Times New Roman" w:cs="Times New Roman"/>
        </w:rPr>
        <w:t>Обучение грамот</w:t>
      </w:r>
      <w:hyperlink w:anchor="bookmark67" w:tooltip="Current Document">
        <w:r w:rsidRPr="00EA7A1F">
          <w:rPr>
            <w:rStyle w:val="Heading31"/>
            <w:rFonts w:ascii="Times New Roman" w:hAnsi="Times New Roman" w:cs="Times New Roman"/>
          </w:rPr>
          <w:t>е</w:t>
        </w:r>
        <w:r w:rsidRPr="00EA7A1F">
          <w:rPr>
            <w:rStyle w:val="Heading31"/>
            <w:rFonts w:ascii="Times New Roman" w:hAnsi="Times New Roman" w:cs="Times New Roman"/>
            <w:color w:val="0000FF"/>
          </w:rPr>
          <w:t>[1]</w:t>
        </w:r>
        <w:bookmarkEnd w:id="13"/>
      </w:hyperlink>
    </w:p>
    <w:p w:rsidR="00DA7084" w:rsidRPr="00EA7A1F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r w:rsidRPr="00EA7A1F">
        <w:rPr>
          <w:rStyle w:val="Heading31"/>
          <w:rFonts w:ascii="Times New Roman" w:hAnsi="Times New Roman" w:cs="Times New Roman"/>
        </w:rPr>
        <w:t>Развитие речи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Составление небольших рассказов на основе собственных игр, занятий.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 и предложение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Различение слова и предложения. Работа с предложением: выделение слов, изменение их порядка.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Фонетика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График</w:t>
      </w:r>
      <w:hyperlink r:id="rId6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а</w:t>
        </w:r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[2]</w:t>
        </w:r>
      </w:hyperlink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Письмо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Орфография и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пунктуаци</w:t>
      </w:r>
      <w:hyperlink r:id="rId7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proofErr w:type="gramEnd"/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[3]</w:t>
        </w:r>
      </w:hyperlink>
    </w:p>
    <w:p w:rsidR="00DA7084" w:rsidRPr="00EA7A1F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7084" w:rsidRPr="00EA7A1F" w:rsidRDefault="00DA7084" w:rsidP="00DA7084">
      <w:pPr>
        <w:pStyle w:val="Bodytext10"/>
        <w:spacing w:after="280" w:line="283" w:lineRule="auto"/>
        <w:ind w:firstLine="140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СИСТЕМАТИЧЕСКИЙ КУРС</w:t>
      </w:r>
    </w:p>
    <w:p w:rsidR="00DA7084" w:rsidRPr="00EA7A1F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4" w:name="bookmark50"/>
      <w:r w:rsidRPr="00EA7A1F">
        <w:rPr>
          <w:rStyle w:val="Heading31"/>
          <w:rFonts w:ascii="Times New Roman" w:hAnsi="Times New Roman" w:cs="Times New Roman"/>
        </w:rPr>
        <w:t>Общие сведения о языке</w:t>
      </w:r>
      <w:bookmarkEnd w:id="14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общения. Цели и ситуации общения.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Фонетика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’] и гласный звук [и]. Шипящие [ж],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’].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Графика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ы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я, и. Функции букв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я. Мягкий знак как показатель мягкости предшествующего согласного звука в конце слова.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Установление соотношения звукового и буквенного состава слова в словах типа стол, конь.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8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proofErr w:type="gramEnd"/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 как единица языка (ознакомление).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 как название предмета, признака предмета, действия предмета (ознакомление).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Выявление слов, значение которых требует уточнения.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Предложение как единица языка (ознакомление).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Восстановление деформированных предложений. Составление предложений из набора форм слов.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слов в предложении;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собственных: в именах и фамилиях людей, кличках животных;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перенос слов (без учёта морфемного членения слова);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гласные после шипящих в сочетаниях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сочетания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слова с непроверяемыми гласными и согласными (перечень слов в орфографическом словаре учебника);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конце предложения: точка, вопросительный и восклицательный знаки.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Алгоритм списывания текста.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Речь как основная форма общения между людьми. Текст как единица речи (ознакомление).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7084" w:rsidRPr="00EA7A1F" w:rsidRDefault="00DA7084" w:rsidP="00DA7084">
      <w:pPr>
        <w:pStyle w:val="Bodytext10"/>
        <w:spacing w:after="28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Составление небольших рассказов на основе наблюдений.</w:t>
      </w:r>
    </w:p>
    <w:p w:rsidR="00DA7084" w:rsidRPr="00EA7A1F" w:rsidRDefault="00DA7084" w:rsidP="00DA7084">
      <w:pPr>
        <w:pStyle w:val="Bodytext10"/>
        <w:numPr>
          <w:ilvl w:val="0"/>
          <w:numId w:val="9"/>
        </w:numPr>
        <w:tabs>
          <w:tab w:val="left" w:pos="455"/>
        </w:tabs>
        <w:spacing w:after="280" w:line="28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A7A1F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5" w:name="bookmark52"/>
      <w:r w:rsidRPr="00EA7A1F">
        <w:rPr>
          <w:rStyle w:val="Heading31"/>
          <w:rFonts w:ascii="Times New Roman" w:hAnsi="Times New Roman" w:cs="Times New Roman"/>
        </w:rPr>
        <w:t>Общие сведения о языке</w:t>
      </w:r>
      <w:bookmarkEnd w:id="15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Фонетика и графика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я (повторение изученного в 1 классе).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Парные и непарные по твёрдости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мягкости согласные звуки.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Парные и непарные по звонкости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глухости согласные звуки.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Качественная характеристика звука: гласный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согласный; гласный ударный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безударный; согласный твёрдый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мягкий, парный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непарный; согласный звонкий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глухой, парный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непарный.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разделительных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буквами е, ё,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я (в начале слова и после гласных).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Деление слов на слоги (в том числе при стечении согласных).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знания алфавита при работе со словарями.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9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proofErr w:type="gramEnd"/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Однозначные и многозначные слова (простые случаи, наблюдение).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Наблюдение за использованием в речи синонимов, антонимов.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Суффикс как часть слова (наблюдение). Приставка как часть слова (наблюдение).</w:t>
      </w:r>
    </w:p>
    <w:p w:rsidR="00DA7084" w:rsidRPr="00EA7A1F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6" w:name="bookmark54"/>
      <w:r w:rsidRPr="00EA7A1F">
        <w:rPr>
          <w:rStyle w:val="Heading31"/>
          <w:rFonts w:ascii="Times New Roman" w:hAnsi="Times New Roman" w:cs="Times New Roman"/>
        </w:rPr>
        <w:t>Морфология</w:t>
      </w:r>
      <w:bookmarkEnd w:id="16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A7084" w:rsidRPr="00EA7A1F" w:rsidRDefault="00DA7084" w:rsidP="00DA7084">
      <w:pPr>
        <w:pStyle w:val="Bodytext10"/>
        <w:tabs>
          <w:tab w:val="left" w:pos="5847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Имя прилагательное (ознакомление):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общее значение, вопросы</w:t>
      </w:r>
    </w:p>
    <w:p w:rsidR="00DA7084" w:rsidRPr="00EA7A1F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(«какой?», «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какая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?», «какое?», «какие?»), употребление в речи.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Предлог. Отличие предлогов от приставок.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Наиболее распространённые предлоги: в, на, из, без, над, до, у, о, об и другое.</w:t>
      </w:r>
      <w:proofErr w:type="gramEnd"/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Порядок слов в предложении; связь слов в предложении (повторение).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Виды предложений по цели высказывания: повествовательные, вопросительные, побудительные предложения.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; сочетания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(повторение правил правописания, изученных в 1 классе).</w:t>
      </w:r>
      <w:proofErr w:type="gramEnd"/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разделительный мягкий знак;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сочетания </w:t>
      </w:r>
      <w:proofErr w:type="spellStart"/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чт</w:t>
      </w:r>
      <w:proofErr w:type="spellEnd"/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щн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нч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проверяемые безударные гласные в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корне слова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парные звонкие и глухие согласные в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корне слова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предлогов с именами существительными.</w:t>
      </w:r>
    </w:p>
    <w:p w:rsidR="00DA7084" w:rsidRPr="00EA7A1F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17" w:name="bookmark56"/>
      <w:r w:rsidRPr="00EA7A1F">
        <w:rPr>
          <w:rStyle w:val="Heading31"/>
          <w:rFonts w:ascii="Times New Roman" w:hAnsi="Times New Roman" w:cs="Times New Roman"/>
        </w:rPr>
        <w:t>Развитие речи</w:t>
      </w:r>
      <w:bookmarkEnd w:id="17"/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Выбор языковых сре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Типы текстов: описание, повествование, рассуждение, их особенности (первичное ознакомление).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Поздравление и поздравительная открытка.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7084" w:rsidRPr="00EA7A1F" w:rsidRDefault="00DA7084" w:rsidP="00DA7084">
      <w:pPr>
        <w:pStyle w:val="Bodytext10"/>
        <w:spacing w:after="28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Подробное изложение повествовательного текста объёмом 30-45 слов с опорой на вопросы.</w:t>
      </w:r>
    </w:p>
    <w:p w:rsidR="00DA7084" w:rsidRPr="00EA7A1F" w:rsidRDefault="00DA7084" w:rsidP="00DA7084">
      <w:pPr>
        <w:pStyle w:val="Heading310"/>
        <w:keepNext/>
        <w:keepLines/>
        <w:numPr>
          <w:ilvl w:val="0"/>
          <w:numId w:val="9"/>
        </w:numPr>
        <w:tabs>
          <w:tab w:val="left" w:pos="416"/>
        </w:tabs>
        <w:spacing w:after="280"/>
        <w:jc w:val="both"/>
        <w:rPr>
          <w:rFonts w:ascii="Times New Roman" w:hAnsi="Times New Roman" w:cs="Times New Roman"/>
        </w:rPr>
      </w:pPr>
      <w:bookmarkStart w:id="18" w:name="bookmark58"/>
      <w:r w:rsidRPr="00EA7A1F">
        <w:rPr>
          <w:rStyle w:val="Heading31"/>
          <w:rFonts w:ascii="Times New Roman" w:hAnsi="Times New Roman" w:cs="Times New Roman"/>
        </w:rPr>
        <w:t>КЛАСС</w:t>
      </w:r>
      <w:bookmarkEnd w:id="18"/>
    </w:p>
    <w:p w:rsidR="00DA7084" w:rsidRPr="00EA7A1F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19" w:name="bookmark60"/>
      <w:r w:rsidRPr="00EA7A1F">
        <w:rPr>
          <w:rStyle w:val="Heading31"/>
          <w:rFonts w:ascii="Times New Roman" w:hAnsi="Times New Roman" w:cs="Times New Roman"/>
        </w:rPr>
        <w:t>Сведения о русском языке</w:t>
      </w:r>
      <w:bookmarkEnd w:id="19"/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7084" w:rsidRPr="00EA7A1F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20" w:name="bookmark62"/>
      <w:r w:rsidRPr="00EA7A1F">
        <w:rPr>
          <w:rStyle w:val="Heading31"/>
          <w:rFonts w:ascii="Times New Roman" w:hAnsi="Times New Roman" w:cs="Times New Roman"/>
        </w:rPr>
        <w:t>Фонетика и графика</w:t>
      </w:r>
      <w:bookmarkEnd w:id="20"/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A7084" w:rsidRPr="00EA7A1F" w:rsidRDefault="00DA7084" w:rsidP="00DA7084">
      <w:pPr>
        <w:pStyle w:val="Bodytext10"/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разделительными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в словах с непроизносимыми согласными.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алфавита при работе со словарями, справочниками, каталогами.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10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proofErr w:type="gramEnd"/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орфоэпического словаря для решения практических задач.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Повторение: лексическое значение слова.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Прямое и переносное значение слова (ознакомление). Устаревшие слова (ознакомление).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Однокоренные слова и формы одного и того же слова. Корень, приставка, суффикс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Морфология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Части речи.</w:t>
      </w:r>
    </w:p>
    <w:p w:rsidR="00DA7084" w:rsidRPr="00EA7A1F" w:rsidRDefault="00DA7084" w:rsidP="00DA7084">
      <w:pPr>
        <w:pStyle w:val="Bodytext10"/>
        <w:tabs>
          <w:tab w:val="left" w:pos="5712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2, 3-го склонения. Имена</w:t>
      </w:r>
    </w:p>
    <w:p w:rsidR="00DA7084" w:rsidRPr="00EA7A1F" w:rsidRDefault="00DA7084" w:rsidP="00DA7084">
      <w:pPr>
        <w:pStyle w:val="Bodytext10"/>
        <w:spacing w:after="0" w:line="307" w:lineRule="auto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существительные одушевлённые и неодушевлённые.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-ин). Склонение имён прилагательных.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Частица не, её значение.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EA7A1F">
        <w:rPr>
          <w:rStyle w:val="Bodytext1"/>
          <w:rFonts w:cs="Times New Roman"/>
          <w:sz w:val="26"/>
          <w:szCs w:val="26"/>
        </w:rPr>
        <w:t>‑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Наблюдение за однородными членами предложения с союзами и, а, но и без союзов.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разделительный твёрдый знак;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непроизносимые согласные в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корне слова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мягкий знак после шипящих на конце имён существительных;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безударные гласные в падежных окончаниях имён существительных (на уровне наблюдения);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безударные гласные в падежных окончаниях имён прилагательных (на уровне наблюдения);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предлогов с личными местоимениями;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частицы не с глаголами.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Особенности речевого этикета в условиях общения с людьми, плохо владеющими русским языком.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Жанр письма, объявления.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Изложение текста по коллективно или самостоятельно составленному плану.</w:t>
      </w:r>
    </w:p>
    <w:p w:rsidR="00DA7084" w:rsidRPr="00EA7A1F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Изучающее чтение. Функции ознакомительного чтения, ситуации применения.</w:t>
      </w:r>
    </w:p>
    <w:p w:rsidR="00DA7084" w:rsidRPr="00EA7A1F" w:rsidRDefault="00DA7084" w:rsidP="00DA7084">
      <w:pPr>
        <w:pStyle w:val="Bodytext10"/>
        <w:numPr>
          <w:ilvl w:val="0"/>
          <w:numId w:val="9"/>
        </w:numPr>
        <w:tabs>
          <w:tab w:val="left" w:pos="447"/>
        </w:tabs>
        <w:spacing w:after="280" w:line="28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A7A1F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21" w:name="bookmark64"/>
      <w:r w:rsidRPr="00EA7A1F">
        <w:rPr>
          <w:rStyle w:val="Heading31"/>
          <w:rFonts w:ascii="Times New Roman" w:hAnsi="Times New Roman" w:cs="Times New Roman"/>
        </w:rPr>
        <w:t>Сведения о русском языке</w:t>
      </w:r>
      <w:bookmarkEnd w:id="21"/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Фонетика и графика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разбор слова (по отработанному алгоритму).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bookmark66"/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11" w:history="1">
        <w:r w:rsidRPr="00EA7A1F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proofErr w:type="gramEnd"/>
        <w:r w:rsidRPr="00EA7A1F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  <w:bookmarkEnd w:id="22"/>
      </w:hyperlink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орфоэпических словарей русского языка при определении правильного произношения слов.</w:t>
      </w:r>
    </w:p>
    <w:p w:rsidR="00DA7084" w:rsidRPr="00EA7A1F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Наблюдение за использованием в речи фразеологизмов (простые случаи).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Основа слова.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Состав неизменяемых слов (ознакомление).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Значение наиболее употребляемых суффиксов изученных частей речи (ознакомление).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Морфология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Части речи самостоятельные и служебные.</w:t>
      </w:r>
    </w:p>
    <w:p w:rsidR="00DA7084" w:rsidRPr="00EA7A1F" w:rsidRDefault="00DA7084" w:rsidP="00DA7084">
      <w:pPr>
        <w:pStyle w:val="Bodytext10"/>
        <w:tabs>
          <w:tab w:val="left" w:pos="8453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-м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я,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); имена существительные 1,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2, 3-го</w:t>
      </w:r>
    </w:p>
    <w:p w:rsidR="00DA7084" w:rsidRPr="00EA7A1F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склонения (повторение изученного). Несклоняемые имена существительные (ознакомление).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Глагол. Изменение глаголов по лицам и числам в настоящем и будущем времени (спряжение)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.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І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ІІ спряжение глаголов. Способы определения I и II спряжения глаголов.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Наречие (общее представление). Значение, вопросы, употребление в речи.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Предлог. Отличие предлогов от приставок (повторение).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Союз; союзы и, а, но в простых и сложных предложениях.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Частица не, её значение (повторение).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A7A1F" w:rsidRDefault="00DA7084" w:rsidP="00DA7084">
      <w:pPr>
        <w:pStyle w:val="Bodytext10"/>
        <w:tabs>
          <w:tab w:val="left" w:pos="7580"/>
          <w:tab w:val="left" w:pos="8022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Повторение правил правописания, изученных в 1,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2,</w:t>
      </w:r>
      <w:r w:rsidRPr="00EA7A1F">
        <w:rPr>
          <w:rStyle w:val="Bodytext1"/>
          <w:rFonts w:ascii="Times New Roman" w:hAnsi="Times New Roman" w:cs="Times New Roman"/>
          <w:sz w:val="26"/>
          <w:szCs w:val="26"/>
        </w:rPr>
        <w:tab/>
        <w:t>3 классах.</w:t>
      </w:r>
    </w:p>
    <w:p w:rsidR="00DA7084" w:rsidRPr="00EA7A1F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-м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я,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);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безударные падежные окончания имён прилагательных;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мягкий знак после шипящих на конце глаголов в форме 2-го лица единственного числа;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наличие или отсутствие мягкого знака в глаголах на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ься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и -</w:t>
      </w:r>
      <w:proofErr w:type="spell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тся</w:t>
      </w:r>
      <w:proofErr w:type="spell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безударные личные окончания глаголов;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предложениях с однородными членами, соединёнными союзами и, а, но и без союзов.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сложном предложении, состоящем из двух простых (наблюдение).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предложении с прямой речью после слов автора (наблюдение).</w:t>
      </w:r>
    </w:p>
    <w:p w:rsidR="00DA7084" w:rsidRPr="00EA7A1F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A7A1F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Изложение (подробный устный и письменный пересказ текста; выборочный устный пересказ текста).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Сочинение как вид письменной работы.</w:t>
      </w:r>
    </w:p>
    <w:p w:rsidR="00DA7084" w:rsidRPr="00EA7A1F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7084" w:rsidRPr="00EA7A1F" w:rsidRDefault="00DA7084" w:rsidP="00DA7084">
      <w:pPr>
        <w:pStyle w:val="Bodytext10"/>
        <w:numPr>
          <w:ilvl w:val="0"/>
          <w:numId w:val="10"/>
        </w:numPr>
        <w:tabs>
          <w:tab w:val="left" w:pos="375"/>
        </w:tabs>
        <w:spacing w:after="0" w:line="341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В данной рабочей программе отражено </w:t>
      </w:r>
      <w:proofErr w:type="gramStart"/>
      <w:r w:rsidRPr="00EA7A1F">
        <w:rPr>
          <w:rStyle w:val="Bodytext1"/>
          <w:rFonts w:ascii="Times New Roman" w:hAnsi="Times New Roman" w:cs="Times New Roman"/>
          <w:sz w:val="26"/>
          <w:szCs w:val="26"/>
        </w:rPr>
        <w:t>только то</w:t>
      </w:r>
      <w:proofErr w:type="gramEnd"/>
      <w:r w:rsidRPr="00EA7A1F">
        <w:rPr>
          <w:rStyle w:val="Bodytext1"/>
          <w:rFonts w:ascii="Times New Roman" w:hAnsi="Times New Roman" w:cs="Times New Roman"/>
          <w:sz w:val="26"/>
          <w:szCs w:val="26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7084" w:rsidRPr="00EA7A1F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3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DA7084" w:rsidRPr="00EA7A1F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2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A7A1F">
        <w:rPr>
          <w:rStyle w:val="Bodytext1"/>
          <w:rFonts w:ascii="Times New Roman" w:hAnsi="Times New Roman" w:cs="Times New Roman"/>
          <w:sz w:val="26"/>
          <w:szCs w:val="26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C2FBD" w:rsidRPr="00EA7A1F" w:rsidRDefault="00DA7084" w:rsidP="00DA7084">
      <w:pPr>
        <w:rPr>
          <w:sz w:val="26"/>
          <w:szCs w:val="26"/>
          <w:lang w:val="ru-RU"/>
        </w:rPr>
      </w:pPr>
      <w:bookmarkStart w:id="23" w:name="bookmark67"/>
      <w:r w:rsidRPr="00EA7A1F">
        <w:rPr>
          <w:rStyle w:val="Bodytext1"/>
          <w:rFonts w:ascii="Times New Roman" w:hAnsi="Times New Roman" w:cs="Times New Roman"/>
          <w:sz w:val="26"/>
          <w:szCs w:val="26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23"/>
    </w:p>
    <w:sectPr w:rsidR="00AC2FBD" w:rsidRPr="00EA7A1F" w:rsidSect="00AC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BC3"/>
    <w:multiLevelType w:val="multilevel"/>
    <w:tmpl w:val="60168E18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241E4"/>
    <w:multiLevelType w:val="multilevel"/>
    <w:tmpl w:val="13E47ED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3768D"/>
    <w:multiLevelType w:val="multilevel"/>
    <w:tmpl w:val="BA7A8850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40F24"/>
    <w:multiLevelType w:val="multilevel"/>
    <w:tmpl w:val="0526F34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522E5"/>
    <w:multiLevelType w:val="multilevel"/>
    <w:tmpl w:val="CCAC9AC4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5B63AB"/>
    <w:multiLevelType w:val="multilevel"/>
    <w:tmpl w:val="E9E0C706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A4C8D"/>
    <w:multiLevelType w:val="multilevel"/>
    <w:tmpl w:val="0596B108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3211A3"/>
    <w:multiLevelType w:val="multilevel"/>
    <w:tmpl w:val="7A3CF4DE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A7105"/>
    <w:multiLevelType w:val="multilevel"/>
    <w:tmpl w:val="3246FEFE"/>
    <w:lvl w:ilvl="0">
      <w:start w:val="1"/>
      <w:numFmt w:val="decimal"/>
      <w:lvlText w:val="[%1]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93FF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C056A4"/>
    <w:multiLevelType w:val="multilevel"/>
    <w:tmpl w:val="36024DFE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A7084"/>
    <w:rsid w:val="000202DE"/>
    <w:rsid w:val="000632A5"/>
    <w:rsid w:val="003E272E"/>
    <w:rsid w:val="0044138A"/>
    <w:rsid w:val="00797B56"/>
    <w:rsid w:val="007F576B"/>
    <w:rsid w:val="008C057F"/>
    <w:rsid w:val="00AC2FBD"/>
    <w:rsid w:val="00AD7936"/>
    <w:rsid w:val="00B136BA"/>
    <w:rsid w:val="00BB5C8A"/>
    <w:rsid w:val="00DA7084"/>
    <w:rsid w:val="00E036EC"/>
    <w:rsid w:val="00EA7A1F"/>
    <w:rsid w:val="00FA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08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DA7084"/>
    <w:rPr>
      <w:rFonts w:ascii="Liberation Serif" w:eastAsia="Liberation Serif" w:hAnsi="Liberation Serif" w:cs="Liberation Serif"/>
    </w:rPr>
  </w:style>
  <w:style w:type="character" w:customStyle="1" w:styleId="Heading31">
    <w:name w:val="Heading #3|1_"/>
    <w:basedOn w:val="a0"/>
    <w:link w:val="Heading310"/>
    <w:rsid w:val="00DA7084"/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Bodytext10">
    <w:name w:val="Body text|1"/>
    <w:basedOn w:val="a"/>
    <w:link w:val="Bodytext1"/>
    <w:rsid w:val="00DA7084"/>
    <w:pPr>
      <w:spacing w:after="200"/>
    </w:pPr>
    <w:rPr>
      <w:rFonts w:ascii="Liberation Serif" w:eastAsia="Liberation Serif" w:hAnsi="Liberation Serif" w:cs="Liberation Serif"/>
      <w:color w:val="auto"/>
      <w:sz w:val="22"/>
      <w:szCs w:val="22"/>
      <w:lang w:val="ru-RU" w:bidi="ar-SA"/>
    </w:rPr>
  </w:style>
  <w:style w:type="paragraph" w:customStyle="1" w:styleId="Heading310">
    <w:name w:val="Heading #3|1"/>
    <w:basedOn w:val="a"/>
    <w:link w:val="Heading31"/>
    <w:rsid w:val="00DA7084"/>
    <w:pPr>
      <w:spacing w:line="286" w:lineRule="auto"/>
      <w:ind w:firstLine="140"/>
      <w:outlineLvl w:val="2"/>
    </w:pPr>
    <w:rPr>
      <w:rFonts w:ascii="Liberation Serif" w:eastAsia="Liberation Serif" w:hAnsi="Liberation Serif" w:cs="Liberation Serif"/>
      <w:b/>
      <w:bCs/>
      <w:color w:val="auto"/>
      <w:sz w:val="26"/>
      <w:szCs w:val="26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7F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6B"/>
    <w:rPr>
      <w:rFonts w:ascii="Tahoma" w:eastAsia="Times New Roman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%23_ftn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%23_ftn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%23_ftn1" TargetMode="External"/><Relationship Id="rId11" Type="http://schemas.openxmlformats.org/officeDocument/2006/relationships/hyperlink" Target="https://workprogram.edsoo.ru/templates/415%23_ftn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orkprogram.edsoo.ru/templates/415%23_ftn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%23_ftn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7649</Words>
  <Characters>43603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8</cp:revision>
  <dcterms:created xsi:type="dcterms:W3CDTF">2023-10-11T16:57:00Z</dcterms:created>
  <dcterms:modified xsi:type="dcterms:W3CDTF">2024-12-03T01:28:00Z</dcterms:modified>
</cp:coreProperties>
</file>