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FB" w:rsidRDefault="00EA0DB8" w:rsidP="006C46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34075" cy="8391525"/>
            <wp:effectExtent l="19050" t="0" r="9525" b="0"/>
            <wp:docPr id="1" name="Рисунок 1" descr="Z:\МЕТОДИСТЫ\2021-2022\титулы\МО Назарова А.В\Савельев Д.С\img20211006_13564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МЕТОДИСТЫ\2021-2022\титулы\МО Назарова А.В\Савельев Д.С\img20211006_1356405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6FB" w:rsidRDefault="006C46FB" w:rsidP="006C46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46FB" w:rsidRDefault="006C46FB" w:rsidP="006C46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46FB" w:rsidRDefault="006C46FB" w:rsidP="006C46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46FB" w:rsidRDefault="006C46FB" w:rsidP="006C4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6"/>
        </w:rPr>
      </w:pPr>
    </w:p>
    <w:p w:rsidR="006C46FB" w:rsidRDefault="006C46FB" w:rsidP="006C4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6"/>
        </w:rPr>
      </w:pPr>
    </w:p>
    <w:p w:rsidR="005265C2" w:rsidRPr="005265C2" w:rsidRDefault="005265C2" w:rsidP="005265C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5265C2">
        <w:rPr>
          <w:rFonts w:ascii="Times New Roman" w:eastAsia="Times New Roman" w:hAnsi="Times New Roman"/>
          <w:b/>
          <w:sz w:val="26"/>
          <w:szCs w:val="26"/>
        </w:rPr>
        <w:t>ПОЯСНИТЕЛЬНАЯ ЗАПИСКА</w:t>
      </w:r>
    </w:p>
    <w:p w:rsidR="005265C2" w:rsidRPr="00160AED" w:rsidRDefault="005265C2" w:rsidP="005265C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265C2" w:rsidRDefault="005265C2" w:rsidP="005265C2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5265C2" w:rsidRDefault="005265C2" w:rsidP="005265C2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jc w:val="both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5265C2" w:rsidRPr="00452E9C" w:rsidRDefault="005265C2" w:rsidP="005265C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</w:rPr>
      </w:pPr>
      <w:r w:rsidRPr="00452E9C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452E9C">
          <w:rPr>
            <w:rFonts w:ascii="Times New Roman" w:hAnsi="Times New Roman"/>
            <w:sz w:val="26"/>
            <w:szCs w:val="26"/>
          </w:rPr>
          <w:t>2013 г</w:t>
        </w:r>
      </w:smartTag>
      <w:r w:rsidRPr="00452E9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;</w:t>
      </w:r>
    </w:p>
    <w:p w:rsidR="005265C2" w:rsidRPr="005265C2" w:rsidRDefault="005265C2" w:rsidP="005265C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265C2">
        <w:rPr>
          <w:rFonts w:ascii="Times New Roman" w:hAnsi="Times New Roman"/>
          <w:sz w:val="26"/>
          <w:szCs w:val="26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(далее ФГОС среднего общего образования);</w:t>
      </w:r>
    </w:p>
    <w:p w:rsidR="005265C2" w:rsidRPr="002C29C0" w:rsidRDefault="005265C2" w:rsidP="005265C2">
      <w:pPr>
        <w:pStyle w:val="11"/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2C29C0">
        <w:rPr>
          <w:rFonts w:ascii="Times New Roman" w:hAnsi="Times New Roman"/>
          <w:sz w:val="26"/>
          <w:szCs w:val="26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5265C2" w:rsidRPr="00452E9C" w:rsidRDefault="005265C2" w:rsidP="005265C2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2E9C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452E9C">
        <w:rPr>
          <w:rFonts w:ascii="Times New Roman" w:hAnsi="Times New Roman"/>
          <w:sz w:val="26"/>
          <w:szCs w:val="26"/>
        </w:rPr>
        <w:t>СанПиН</w:t>
      </w:r>
      <w:proofErr w:type="spellEnd"/>
      <w:r w:rsidRPr="00452E9C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</w:t>
      </w:r>
      <w:r>
        <w:rPr>
          <w:rFonts w:ascii="Times New Roman" w:hAnsi="Times New Roman"/>
          <w:sz w:val="26"/>
          <w:szCs w:val="26"/>
        </w:rPr>
        <w:t>рача РФ от 24.11.2015г. №81)</w:t>
      </w:r>
      <w:r w:rsidRPr="00452E9C">
        <w:rPr>
          <w:rFonts w:ascii="Times New Roman" w:hAnsi="Times New Roman"/>
          <w:sz w:val="26"/>
          <w:szCs w:val="26"/>
        </w:rPr>
        <w:t>;</w:t>
      </w:r>
      <w:proofErr w:type="gramEnd"/>
    </w:p>
    <w:p w:rsidR="005265C2" w:rsidRPr="0095556F" w:rsidRDefault="005265C2" w:rsidP="005265C2">
      <w:pPr>
        <w:pStyle w:val="11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A763BD">
        <w:rPr>
          <w:rFonts w:ascii="Times New Roman" w:hAnsi="Times New Roman"/>
          <w:sz w:val="26"/>
          <w:szCs w:val="26"/>
        </w:rPr>
        <w:t>Учебный план МБОУ «СШ № 8» на 20</w:t>
      </w:r>
      <w:r w:rsidR="00EE74C3">
        <w:rPr>
          <w:rFonts w:ascii="Times New Roman" w:hAnsi="Times New Roman"/>
          <w:sz w:val="26"/>
          <w:szCs w:val="26"/>
        </w:rPr>
        <w:t>21</w:t>
      </w:r>
      <w:r w:rsidRPr="00A763BD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</w:t>
      </w:r>
      <w:r w:rsidR="00EE74C3">
        <w:rPr>
          <w:rFonts w:ascii="Times New Roman" w:hAnsi="Times New Roman"/>
          <w:sz w:val="26"/>
          <w:szCs w:val="26"/>
        </w:rPr>
        <w:t>3</w:t>
      </w:r>
      <w:r w:rsidRPr="00A763BD">
        <w:rPr>
          <w:rFonts w:ascii="Times New Roman" w:hAnsi="Times New Roman"/>
          <w:sz w:val="26"/>
          <w:szCs w:val="26"/>
        </w:rPr>
        <w:t xml:space="preserve"> учебный год</w:t>
      </w:r>
      <w:r w:rsidRPr="0095556F">
        <w:rPr>
          <w:rFonts w:ascii="Times New Roman" w:hAnsi="Times New Roman"/>
          <w:sz w:val="26"/>
          <w:szCs w:val="26"/>
        </w:rPr>
        <w:t>;</w:t>
      </w:r>
    </w:p>
    <w:p w:rsidR="005265C2" w:rsidRPr="005265C2" w:rsidRDefault="005265C2" w:rsidP="005265C2">
      <w:pPr>
        <w:pStyle w:val="11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5265C2" w:rsidRDefault="005265C2" w:rsidP="005265C2">
      <w:pPr>
        <w:pStyle w:val="11"/>
        <w:tabs>
          <w:tab w:val="left" w:pos="0"/>
          <w:tab w:val="left" w:pos="284"/>
          <w:tab w:val="left" w:pos="567"/>
        </w:tabs>
        <w:jc w:val="both"/>
        <w:rPr>
          <w:rFonts w:ascii="Times New Roman" w:hAnsi="Times New Roman"/>
          <w:sz w:val="26"/>
          <w:szCs w:val="26"/>
          <w:u w:val="single"/>
        </w:rPr>
      </w:pPr>
    </w:p>
    <w:p w:rsidR="005265C2" w:rsidRDefault="005265C2" w:rsidP="005265C2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6"/>
          <w:szCs w:val="26"/>
        </w:rPr>
      </w:pPr>
      <w:r w:rsidRPr="005265C2">
        <w:rPr>
          <w:rFonts w:ascii="Times New Roman" w:hAnsi="Times New Roman"/>
          <w:b/>
          <w:sz w:val="26"/>
          <w:szCs w:val="26"/>
        </w:rPr>
        <w:t>СВЕДЕНИЯ О ПРОГРАММЕ, НА ОСНОВАНИИ КОТОРОЙ РАЗРАБОТАНА РАБОЧАЯ ПРОГРАММА</w:t>
      </w:r>
    </w:p>
    <w:p w:rsidR="005265C2" w:rsidRDefault="005265C2" w:rsidP="005265C2">
      <w:pPr>
        <w:pStyle w:val="11"/>
        <w:tabs>
          <w:tab w:val="left" w:pos="567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5265C2" w:rsidRPr="008A7C27" w:rsidRDefault="005265C2" w:rsidP="0052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A7C27">
        <w:rPr>
          <w:rFonts w:ascii="Times New Roman" w:hAnsi="Times New Roman" w:cs="Times New Roman"/>
          <w:sz w:val="26"/>
          <w:szCs w:val="26"/>
        </w:rPr>
        <w:t xml:space="preserve">Рабочая программа составлена на основе требований </w:t>
      </w:r>
      <w:r w:rsidRPr="008A7C27">
        <w:rPr>
          <w:rFonts w:ascii="Times New Roman" w:hAnsi="Times New Roman" w:cs="Times New Roman"/>
          <w:color w:val="131313"/>
          <w:kern w:val="36"/>
          <w:sz w:val="26"/>
          <w:szCs w:val="26"/>
        </w:rPr>
        <w:t>Федерального государственного образовательного стандарта среднего общего образования</w:t>
      </w:r>
      <w:r w:rsidRPr="008A7C27">
        <w:rPr>
          <w:rFonts w:ascii="Times New Roman" w:hAnsi="Times New Roman" w:cs="Times New Roman"/>
          <w:sz w:val="26"/>
          <w:szCs w:val="26"/>
        </w:rPr>
        <w:t xml:space="preserve">, </w:t>
      </w:r>
      <w:r w:rsidR="008A7C27" w:rsidRPr="008A7C27">
        <w:rPr>
          <w:rFonts w:ascii="Times New Roman" w:hAnsi="Times New Roman" w:cs="Times New Roman"/>
          <w:sz w:val="26"/>
          <w:szCs w:val="26"/>
        </w:rPr>
        <w:t>Примерн</w:t>
      </w:r>
      <w:r w:rsidR="008A7C27">
        <w:rPr>
          <w:rFonts w:ascii="Times New Roman" w:hAnsi="Times New Roman" w:cs="Times New Roman"/>
          <w:sz w:val="26"/>
          <w:szCs w:val="26"/>
        </w:rPr>
        <w:t>ой</w:t>
      </w:r>
      <w:r w:rsidR="008A7C27" w:rsidRPr="008A7C27">
        <w:rPr>
          <w:rFonts w:ascii="Times New Roman" w:hAnsi="Times New Roman" w:cs="Times New Roman"/>
          <w:sz w:val="26"/>
          <w:szCs w:val="26"/>
        </w:rPr>
        <w:t xml:space="preserve"> основн</w:t>
      </w:r>
      <w:r w:rsidR="008A7C27">
        <w:rPr>
          <w:rFonts w:ascii="Times New Roman" w:hAnsi="Times New Roman" w:cs="Times New Roman"/>
          <w:sz w:val="26"/>
          <w:szCs w:val="26"/>
        </w:rPr>
        <w:t>ой</w:t>
      </w:r>
      <w:r w:rsidR="008A7C27" w:rsidRPr="008A7C27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="008A7C27">
        <w:rPr>
          <w:rFonts w:ascii="Times New Roman" w:hAnsi="Times New Roman" w:cs="Times New Roman"/>
          <w:sz w:val="26"/>
          <w:szCs w:val="26"/>
        </w:rPr>
        <w:t>ой</w:t>
      </w:r>
      <w:r w:rsidR="008A7C27" w:rsidRPr="008A7C27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A7C27">
        <w:rPr>
          <w:rFonts w:ascii="Times New Roman" w:hAnsi="Times New Roman" w:cs="Times New Roman"/>
          <w:sz w:val="26"/>
          <w:szCs w:val="26"/>
        </w:rPr>
        <w:t>ы</w:t>
      </w:r>
      <w:r w:rsidR="008A7C27" w:rsidRPr="008A7C27">
        <w:rPr>
          <w:rFonts w:ascii="Times New Roman" w:hAnsi="Times New Roman" w:cs="Times New Roman"/>
          <w:sz w:val="26"/>
          <w:szCs w:val="26"/>
        </w:rPr>
        <w:t xml:space="preserve"> среднего общего образования</w:t>
      </w:r>
      <w:r w:rsidR="008A7C27">
        <w:rPr>
          <w:rFonts w:ascii="Times New Roman" w:hAnsi="Times New Roman" w:cs="Times New Roman"/>
          <w:sz w:val="26"/>
          <w:szCs w:val="26"/>
        </w:rPr>
        <w:t xml:space="preserve"> «</w:t>
      </w:r>
      <w:r w:rsidR="008A7C27" w:rsidRPr="008A7C27">
        <w:rPr>
          <w:rFonts w:ascii="Times New Roman" w:hAnsi="Times New Roman" w:cs="Times New Roman"/>
          <w:sz w:val="26"/>
          <w:szCs w:val="26"/>
        </w:rPr>
        <w:t>одобрена решением федерального учебно-методического объединения по общему образованию</w:t>
      </w:r>
      <w:r w:rsidR="008A7C27">
        <w:rPr>
          <w:rFonts w:ascii="Times New Roman" w:hAnsi="Times New Roman" w:cs="Times New Roman"/>
          <w:sz w:val="26"/>
          <w:szCs w:val="26"/>
        </w:rPr>
        <w:t>»</w:t>
      </w:r>
      <w:r w:rsidR="008A7C27" w:rsidRPr="008A7C27">
        <w:rPr>
          <w:rFonts w:ascii="Times New Roman" w:hAnsi="Times New Roman" w:cs="Times New Roman"/>
          <w:sz w:val="26"/>
          <w:szCs w:val="26"/>
        </w:rPr>
        <w:t xml:space="preserve"> (протокол  от 28 июня 2016 г. № 2/16-з), </w:t>
      </w:r>
      <w:r w:rsidRPr="008A7C27">
        <w:rPr>
          <w:rFonts w:ascii="Times New Roman" w:hAnsi="Times New Roman" w:cs="Times New Roman"/>
          <w:sz w:val="26"/>
          <w:szCs w:val="26"/>
        </w:rPr>
        <w:t>авторской программы Л.Н.Боголюбова, Н.И.Городецкой, Л.Ф.Ивановой, А.И. Матвеева, включенной в сборник «Программы общеобразовательных учреждений. Обществознание 10-11 классы».- М. «Просвещение», 2014г.</w:t>
      </w:r>
    </w:p>
    <w:p w:rsidR="0044343B" w:rsidRPr="00824A5C" w:rsidRDefault="0044343B" w:rsidP="0044343B">
      <w:pPr>
        <w:pStyle w:val="11"/>
        <w:tabs>
          <w:tab w:val="left" w:pos="567"/>
        </w:tabs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ab/>
        <w:t>Программа предназначена для учащихся 10-11 классов общеобразовательных учреждений.</w:t>
      </w:r>
    </w:p>
    <w:p w:rsidR="0044343B" w:rsidRDefault="0044343B" w:rsidP="0044343B">
      <w:pPr>
        <w:pStyle w:val="11"/>
        <w:tabs>
          <w:tab w:val="left" w:pos="567"/>
        </w:tabs>
        <w:jc w:val="both"/>
        <w:rPr>
          <w:rFonts w:ascii="Times New Roman" w:eastAsia="Times New Roman" w:hAnsi="Times New Roman"/>
          <w:sz w:val="26"/>
          <w:szCs w:val="26"/>
        </w:rPr>
      </w:pPr>
      <w:r w:rsidRPr="00AC05D6">
        <w:rPr>
          <w:rFonts w:ascii="Times New Roman" w:eastAsia="Times New Roman" w:hAnsi="Times New Roman"/>
          <w:color w:val="0D0D0D" w:themeColor="text1" w:themeTint="F2"/>
          <w:sz w:val="26"/>
          <w:szCs w:val="26"/>
        </w:rPr>
        <w:tab/>
      </w:r>
      <w:r w:rsidRPr="00AC05D6">
        <w:rPr>
          <w:rFonts w:ascii="Times New Roman" w:eastAsia="Times New Roman" w:hAnsi="Times New Roman"/>
          <w:sz w:val="26"/>
          <w:szCs w:val="26"/>
        </w:rPr>
        <w:t>Содержание рабочей программы реализуется при помощи линии учебников по обществознанию издательства «Просвещение»:</w:t>
      </w:r>
    </w:p>
    <w:p w:rsidR="0044343B" w:rsidRDefault="0044343B" w:rsidP="0044343B">
      <w:pPr>
        <w:pStyle w:val="11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</w:t>
      </w:r>
      <w:r w:rsidRPr="00B73CEC">
        <w:rPr>
          <w:rFonts w:ascii="Times New Roman" w:hAnsi="Times New Roman"/>
          <w:b/>
          <w:sz w:val="26"/>
          <w:szCs w:val="26"/>
        </w:rPr>
        <w:t xml:space="preserve"> класс</w:t>
      </w:r>
      <w:r w:rsidRPr="00AC05D6">
        <w:rPr>
          <w:rFonts w:ascii="Times New Roman" w:hAnsi="Times New Roman"/>
          <w:sz w:val="26"/>
          <w:szCs w:val="26"/>
        </w:rPr>
        <w:t xml:space="preserve"> – Обществознание. </w:t>
      </w:r>
      <w:r>
        <w:rPr>
          <w:rFonts w:ascii="Times New Roman" w:hAnsi="Times New Roman"/>
          <w:sz w:val="26"/>
          <w:szCs w:val="26"/>
        </w:rPr>
        <w:t>10</w:t>
      </w:r>
      <w:r w:rsidRPr="00AC05D6">
        <w:rPr>
          <w:rFonts w:ascii="Times New Roman" w:hAnsi="Times New Roman"/>
          <w:sz w:val="26"/>
          <w:szCs w:val="26"/>
        </w:rPr>
        <w:t xml:space="preserve"> класс</w:t>
      </w:r>
      <w:proofErr w:type="gramStart"/>
      <w:r w:rsidRPr="00AC05D6">
        <w:rPr>
          <w:rFonts w:ascii="Times New Roman" w:hAnsi="Times New Roman"/>
          <w:sz w:val="26"/>
          <w:szCs w:val="26"/>
        </w:rPr>
        <w:t>.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</w:t>
      </w:r>
      <w:proofErr w:type="gramEnd"/>
      <w:r w:rsidRPr="00AC05D6">
        <w:rPr>
          <w:rFonts w:ascii="Times New Roman" w:hAnsi="Times New Roman"/>
          <w:sz w:val="26"/>
          <w:szCs w:val="26"/>
        </w:rPr>
        <w:t xml:space="preserve">чеб. для </w:t>
      </w:r>
      <w:proofErr w:type="spellStart"/>
      <w:r w:rsidRPr="00AC05D6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C05D6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организаций: базовый уровень</w:t>
      </w:r>
      <w:r w:rsidRPr="00AC05D6">
        <w:rPr>
          <w:rFonts w:ascii="Times New Roman" w:hAnsi="Times New Roman"/>
          <w:sz w:val="26"/>
          <w:szCs w:val="26"/>
        </w:rPr>
        <w:t xml:space="preserve"> / </w:t>
      </w:r>
      <w:r>
        <w:rPr>
          <w:rFonts w:ascii="Times New Roman" w:hAnsi="Times New Roman"/>
          <w:sz w:val="26"/>
          <w:szCs w:val="26"/>
        </w:rPr>
        <w:t>Л.Н. Боголюбов, Ю.И. Аверьянов. А.В. Белявский; под ред. Л.Н.Боголюбова. - М.</w:t>
      </w:r>
      <w:proofErr w:type="gramStart"/>
      <w:r>
        <w:rPr>
          <w:rFonts w:ascii="Times New Roman" w:hAnsi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/>
          <w:sz w:val="26"/>
          <w:szCs w:val="26"/>
        </w:rPr>
        <w:t xml:space="preserve"> Просвещение, 2017.</w:t>
      </w:r>
    </w:p>
    <w:p w:rsidR="0044343B" w:rsidRPr="00AC05D6" w:rsidRDefault="0044343B" w:rsidP="0044343B">
      <w:pPr>
        <w:pStyle w:val="11"/>
        <w:numPr>
          <w:ilvl w:val="0"/>
          <w:numId w:val="4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11</w:t>
      </w:r>
      <w:r w:rsidRPr="00B73CEC">
        <w:rPr>
          <w:rFonts w:ascii="Times New Roman" w:hAnsi="Times New Roman"/>
          <w:b/>
          <w:sz w:val="26"/>
          <w:szCs w:val="26"/>
        </w:rPr>
        <w:t xml:space="preserve"> класс</w:t>
      </w:r>
      <w:r w:rsidRPr="00AC05D6">
        <w:rPr>
          <w:rFonts w:ascii="Times New Roman" w:hAnsi="Times New Roman"/>
          <w:sz w:val="26"/>
          <w:szCs w:val="26"/>
        </w:rPr>
        <w:t xml:space="preserve"> – Обществознание. </w:t>
      </w:r>
      <w:r>
        <w:rPr>
          <w:rFonts w:ascii="Times New Roman" w:hAnsi="Times New Roman"/>
          <w:sz w:val="26"/>
          <w:szCs w:val="26"/>
        </w:rPr>
        <w:t>11</w:t>
      </w:r>
      <w:r w:rsidRPr="00AC05D6">
        <w:rPr>
          <w:rFonts w:ascii="Times New Roman" w:hAnsi="Times New Roman"/>
          <w:sz w:val="26"/>
          <w:szCs w:val="26"/>
        </w:rPr>
        <w:t xml:space="preserve"> класс</w:t>
      </w:r>
      <w:proofErr w:type="gramStart"/>
      <w:r w:rsidRPr="00AC05D6">
        <w:rPr>
          <w:rFonts w:ascii="Times New Roman" w:hAnsi="Times New Roman"/>
          <w:sz w:val="26"/>
          <w:szCs w:val="26"/>
        </w:rPr>
        <w:t>.</w:t>
      </w:r>
      <w:proofErr w:type="gramEnd"/>
      <w:r w:rsidRPr="00AC05D6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</w:t>
      </w:r>
      <w:proofErr w:type="gramEnd"/>
      <w:r w:rsidRPr="00AC05D6">
        <w:rPr>
          <w:rFonts w:ascii="Times New Roman" w:hAnsi="Times New Roman"/>
          <w:sz w:val="26"/>
          <w:szCs w:val="26"/>
        </w:rPr>
        <w:t xml:space="preserve">чеб. для </w:t>
      </w:r>
      <w:proofErr w:type="spellStart"/>
      <w:r w:rsidRPr="00AC05D6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AC05D6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организаций: базовый уровень</w:t>
      </w:r>
      <w:r w:rsidRPr="0044343B">
        <w:rPr>
          <w:rFonts w:ascii="Times New Roman" w:hAnsi="Times New Roman"/>
          <w:sz w:val="26"/>
          <w:szCs w:val="26"/>
        </w:rPr>
        <w:t xml:space="preserve">/ </w:t>
      </w:r>
      <w:r>
        <w:rPr>
          <w:rFonts w:ascii="Times New Roman" w:hAnsi="Times New Roman"/>
          <w:sz w:val="26"/>
          <w:szCs w:val="26"/>
        </w:rPr>
        <w:t>Л.Н. Боголюбов</w:t>
      </w:r>
      <w:r w:rsidRPr="00AC05D6">
        <w:rPr>
          <w:rFonts w:ascii="Times New Roman" w:hAnsi="Times New Roman"/>
          <w:sz w:val="26"/>
          <w:szCs w:val="26"/>
        </w:rPr>
        <w:t>, Н.И.Городецкая, Л.Ф.Ивано</w:t>
      </w:r>
      <w:r>
        <w:rPr>
          <w:rFonts w:ascii="Times New Roman" w:hAnsi="Times New Roman"/>
          <w:sz w:val="26"/>
          <w:szCs w:val="26"/>
        </w:rPr>
        <w:t>ва; под ред. Л.Н.Боголюбова. - М.</w:t>
      </w:r>
      <w:proofErr w:type="gramStart"/>
      <w:r>
        <w:rPr>
          <w:rFonts w:ascii="Times New Roman" w:hAnsi="Times New Roman"/>
          <w:sz w:val="26"/>
          <w:szCs w:val="26"/>
        </w:rPr>
        <w:t xml:space="preserve"> :</w:t>
      </w:r>
      <w:proofErr w:type="gramEnd"/>
      <w:r w:rsidR="002320C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Просвещение,2014.</w:t>
      </w:r>
    </w:p>
    <w:p w:rsidR="0044343B" w:rsidRPr="00AC05D6" w:rsidRDefault="0044343B" w:rsidP="0044343B">
      <w:pPr>
        <w:pStyle w:val="11"/>
        <w:tabs>
          <w:tab w:val="left" w:pos="284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</w:p>
    <w:p w:rsidR="002320C1" w:rsidRDefault="002320C1" w:rsidP="0072739A">
      <w:pPr>
        <w:pStyle w:val="rptxt1"/>
        <w:keepNext/>
        <w:keepLines/>
        <w:widowControl w:val="0"/>
        <w:suppressLineNumbers/>
        <w:spacing w:before="0" w:beforeAutospacing="0" w:after="0" w:afterAutospacing="0"/>
        <w:jc w:val="center"/>
        <w:rPr>
          <w:rFonts w:ascii="Times New Roman" w:hAnsi="Times New Roman"/>
          <w:b/>
          <w:sz w:val="26"/>
          <w:szCs w:val="26"/>
        </w:rPr>
      </w:pPr>
      <w:r w:rsidRPr="001A0055">
        <w:rPr>
          <w:rFonts w:ascii="Times New Roman" w:hAnsi="Times New Roman"/>
          <w:b/>
          <w:sz w:val="26"/>
          <w:szCs w:val="26"/>
        </w:rPr>
        <w:lastRenderedPageBreak/>
        <w:t>ОТЛИЧИТЕЛЬНЫЕ ОСОБЕННОСТИ РАБОЧЕЙ ПРОГРАММЫ</w:t>
      </w:r>
    </w:p>
    <w:p w:rsidR="00AB0504" w:rsidRPr="004C150E" w:rsidRDefault="00AB0504" w:rsidP="00AB0504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B7C58" w:rsidRPr="00DB7C58" w:rsidRDefault="00DB7C58" w:rsidP="00AB0504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B7C58">
        <w:rPr>
          <w:rFonts w:ascii="Times New Roman" w:hAnsi="Times New Roman"/>
          <w:sz w:val="26"/>
          <w:szCs w:val="26"/>
        </w:rPr>
        <w:t>Федеральный базисный учебный план для среднего общего образования отводит 140 ч</w:t>
      </w:r>
      <w:r>
        <w:rPr>
          <w:rFonts w:ascii="Times New Roman" w:hAnsi="Times New Roman"/>
          <w:sz w:val="26"/>
          <w:szCs w:val="26"/>
        </w:rPr>
        <w:t>асов</w:t>
      </w:r>
      <w:r w:rsidRPr="00DB7C58">
        <w:rPr>
          <w:rFonts w:ascii="Times New Roman" w:hAnsi="Times New Roman"/>
          <w:sz w:val="26"/>
          <w:szCs w:val="26"/>
        </w:rPr>
        <w:t xml:space="preserve"> для изучения на базисном уровне учебного предмета «Обществознание». В том числе: в 10 и 11 классах по 70 ч, из расчета 2 ч в неделю, один из которых планируется для различных видов самостоятельной работы учащихся 1. При этом в программе предусмотрен резерв свободного учебного времени</w:t>
      </w:r>
      <w:r>
        <w:rPr>
          <w:rFonts w:ascii="Times New Roman" w:hAnsi="Times New Roman"/>
          <w:sz w:val="26"/>
          <w:szCs w:val="26"/>
        </w:rPr>
        <w:t>.</w:t>
      </w:r>
    </w:p>
    <w:p w:rsidR="00DB7C58" w:rsidRPr="00A763BD" w:rsidRDefault="00DB7C58" w:rsidP="00AB0504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  <w:shd w:val="clear" w:color="auto" w:fill="FFFFFF"/>
        </w:rPr>
      </w:pP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Так как учебный год составляет 34 </w:t>
      </w:r>
      <w:r>
        <w:rPr>
          <w:rFonts w:ascii="Times New Roman" w:hAnsi="Times New Roman"/>
          <w:sz w:val="26"/>
          <w:szCs w:val="26"/>
          <w:shd w:val="clear" w:color="auto" w:fill="FFFFFF"/>
        </w:rPr>
        <w:t>учебные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недели, поэтому рабочая программа </w:t>
      </w:r>
      <w:r>
        <w:rPr>
          <w:rFonts w:ascii="Times New Roman" w:hAnsi="Times New Roman"/>
          <w:sz w:val="26"/>
          <w:szCs w:val="26"/>
          <w:shd w:val="clear" w:color="auto" w:fill="FFFFFF"/>
        </w:rPr>
        <w:t>10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- </w:t>
      </w:r>
      <w:r>
        <w:rPr>
          <w:rFonts w:ascii="Times New Roman" w:hAnsi="Times New Roman"/>
          <w:sz w:val="26"/>
          <w:szCs w:val="26"/>
          <w:shd w:val="clear" w:color="auto" w:fill="FFFFFF"/>
        </w:rPr>
        <w:t>11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классов скорректирована 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136 часов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: </w:t>
      </w:r>
      <w:r>
        <w:rPr>
          <w:rFonts w:ascii="Times New Roman" w:hAnsi="Times New Roman"/>
          <w:sz w:val="26"/>
          <w:szCs w:val="26"/>
          <w:shd w:val="clear" w:color="auto" w:fill="FFFFFF"/>
        </w:rPr>
        <w:t>10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 – </w:t>
      </w:r>
      <w:r>
        <w:rPr>
          <w:rFonts w:ascii="Times New Roman" w:hAnsi="Times New Roman"/>
          <w:sz w:val="26"/>
          <w:szCs w:val="26"/>
          <w:shd w:val="clear" w:color="auto" w:fill="FFFFFF"/>
        </w:rPr>
        <w:t>68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час</w:t>
      </w:r>
      <w:r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/>
          <w:sz w:val="26"/>
          <w:szCs w:val="26"/>
          <w:shd w:val="clear" w:color="auto" w:fill="FFFFFF"/>
        </w:rPr>
        <w:t>11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класс -  </w:t>
      </w:r>
      <w:r>
        <w:rPr>
          <w:rFonts w:ascii="Times New Roman" w:hAnsi="Times New Roman"/>
          <w:sz w:val="26"/>
          <w:szCs w:val="26"/>
          <w:shd w:val="clear" w:color="auto" w:fill="FFFFFF"/>
        </w:rPr>
        <w:t>68</w:t>
      </w:r>
      <w:r w:rsidRPr="007E14F2">
        <w:rPr>
          <w:rFonts w:ascii="Times New Roman" w:hAnsi="Times New Roman"/>
          <w:sz w:val="26"/>
          <w:szCs w:val="26"/>
          <w:shd w:val="clear" w:color="auto" w:fill="FFFFFF"/>
        </w:rPr>
        <w:t xml:space="preserve"> час</w:t>
      </w:r>
      <w:r>
        <w:rPr>
          <w:rFonts w:ascii="Times New Roman" w:hAnsi="Times New Roman"/>
          <w:sz w:val="26"/>
          <w:szCs w:val="26"/>
          <w:shd w:val="clear" w:color="auto" w:fill="FFFFFF"/>
        </w:rPr>
        <w:t>ов за счет резервного времени.</w:t>
      </w:r>
    </w:p>
    <w:p w:rsidR="0072739A" w:rsidRDefault="0072739A" w:rsidP="0072739A">
      <w:pPr>
        <w:pStyle w:val="rptxt1"/>
        <w:keepNext/>
        <w:keepLines/>
        <w:widowControl w:val="0"/>
        <w:suppressLineNumbers/>
        <w:spacing w:before="0" w:beforeAutospacing="0" w:after="0" w:afterAutospacing="0"/>
        <w:jc w:val="both"/>
        <w:rPr>
          <w:rFonts w:ascii="Times New Roman" w:hAnsi="Times New Roman"/>
          <w:sz w:val="26"/>
          <w:szCs w:val="26"/>
        </w:rPr>
      </w:pPr>
    </w:p>
    <w:p w:rsidR="00DB7C58" w:rsidRDefault="00DB7C58" w:rsidP="00DB7C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МЕСТО УЧЕБНОГО ПРЕДМЕТА «ОБЩЕСТВОЗНАНИЕ» В УЧЕБНОМ ПЛАНЕ</w:t>
      </w:r>
    </w:p>
    <w:p w:rsidR="00DB7C58" w:rsidRPr="004C150E" w:rsidRDefault="00DB7C58" w:rsidP="0072739A">
      <w:pPr>
        <w:pStyle w:val="rptxt1"/>
        <w:keepNext/>
        <w:keepLines/>
        <w:widowControl w:val="0"/>
        <w:suppressLineNumbers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</w:p>
    <w:p w:rsidR="00AB0504" w:rsidRDefault="00AB0504" w:rsidP="00AB0504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846EF5">
        <w:rPr>
          <w:rFonts w:ascii="Times New Roman" w:hAnsi="Times New Roman"/>
          <w:sz w:val="26"/>
          <w:szCs w:val="26"/>
        </w:rPr>
        <w:t>Предмет «Обще</w:t>
      </w:r>
      <w:r w:rsidRPr="00846EF5">
        <w:rPr>
          <w:rFonts w:ascii="Times New Roman" w:hAnsi="Times New Roman"/>
          <w:sz w:val="26"/>
          <w:szCs w:val="26"/>
        </w:rPr>
        <w:softHyphen/>
        <w:t xml:space="preserve">ствознание» в </w:t>
      </w:r>
      <w:r>
        <w:rPr>
          <w:rFonts w:ascii="Times New Roman" w:hAnsi="Times New Roman"/>
          <w:sz w:val="26"/>
          <w:szCs w:val="26"/>
        </w:rPr>
        <w:t>средней</w:t>
      </w:r>
      <w:r w:rsidRPr="00846EF5">
        <w:rPr>
          <w:rFonts w:ascii="Times New Roman" w:hAnsi="Times New Roman"/>
          <w:sz w:val="26"/>
          <w:szCs w:val="26"/>
        </w:rPr>
        <w:t xml:space="preserve"> школе изучается с </w:t>
      </w:r>
      <w:r>
        <w:rPr>
          <w:rFonts w:ascii="Times New Roman" w:hAnsi="Times New Roman"/>
          <w:sz w:val="26"/>
          <w:szCs w:val="26"/>
        </w:rPr>
        <w:t>10</w:t>
      </w:r>
      <w:r w:rsidRPr="00846EF5">
        <w:rPr>
          <w:rFonts w:ascii="Times New Roman" w:hAnsi="Times New Roman"/>
          <w:sz w:val="26"/>
          <w:szCs w:val="26"/>
        </w:rPr>
        <w:t xml:space="preserve"> по </w:t>
      </w:r>
      <w:r>
        <w:rPr>
          <w:rFonts w:ascii="Times New Roman" w:hAnsi="Times New Roman"/>
          <w:sz w:val="26"/>
          <w:szCs w:val="26"/>
        </w:rPr>
        <w:t>11</w:t>
      </w:r>
      <w:r w:rsidRPr="00846EF5">
        <w:rPr>
          <w:rFonts w:ascii="Times New Roman" w:hAnsi="Times New Roman"/>
          <w:sz w:val="26"/>
          <w:szCs w:val="26"/>
        </w:rPr>
        <w:t xml:space="preserve"> класс. Общее количество времени на </w:t>
      </w:r>
      <w:r>
        <w:rPr>
          <w:rFonts w:ascii="Times New Roman" w:hAnsi="Times New Roman"/>
          <w:sz w:val="26"/>
          <w:szCs w:val="26"/>
        </w:rPr>
        <w:t xml:space="preserve">два года обучения составляет 140 часов. </w:t>
      </w:r>
      <w:r w:rsidRPr="00846EF5">
        <w:rPr>
          <w:rFonts w:ascii="Times New Roman" w:hAnsi="Times New Roman"/>
          <w:sz w:val="26"/>
          <w:szCs w:val="26"/>
        </w:rPr>
        <w:t>Общая недельная нагрузка в каждом году обуче</w:t>
      </w:r>
      <w:r w:rsidRPr="00846EF5">
        <w:rPr>
          <w:rFonts w:ascii="Times New Roman" w:hAnsi="Times New Roman"/>
          <w:sz w:val="26"/>
          <w:szCs w:val="26"/>
        </w:rPr>
        <w:softHyphen/>
        <w:t xml:space="preserve">ния составляет </w:t>
      </w:r>
      <w:r>
        <w:rPr>
          <w:rFonts w:ascii="Times New Roman" w:hAnsi="Times New Roman"/>
          <w:sz w:val="26"/>
          <w:szCs w:val="26"/>
        </w:rPr>
        <w:t>2</w:t>
      </w:r>
      <w:r w:rsidRPr="00846EF5">
        <w:rPr>
          <w:rFonts w:ascii="Times New Roman" w:hAnsi="Times New Roman"/>
          <w:sz w:val="26"/>
          <w:szCs w:val="26"/>
        </w:rPr>
        <w:t xml:space="preserve"> час</w:t>
      </w:r>
      <w:r>
        <w:rPr>
          <w:rFonts w:ascii="Times New Roman" w:hAnsi="Times New Roman"/>
          <w:sz w:val="26"/>
          <w:szCs w:val="26"/>
        </w:rPr>
        <w:t>а</w:t>
      </w:r>
      <w:r w:rsidRPr="00846EF5">
        <w:rPr>
          <w:rFonts w:ascii="Times New Roman" w:hAnsi="Times New Roman"/>
          <w:sz w:val="26"/>
          <w:szCs w:val="26"/>
        </w:rPr>
        <w:t>. При этом на долю инвариантной части предмета отводится 75 % учебного времени.</w:t>
      </w:r>
    </w:p>
    <w:p w:rsidR="00AB0504" w:rsidRPr="00F0297E" w:rsidRDefault="00AB0504" w:rsidP="00AB0504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846EF5">
        <w:rPr>
          <w:rFonts w:ascii="Times New Roman" w:hAnsi="Times New Roman"/>
          <w:sz w:val="26"/>
          <w:szCs w:val="26"/>
        </w:rPr>
        <w:t xml:space="preserve"> </w:t>
      </w:r>
      <w:r w:rsidRPr="00F0297E">
        <w:rPr>
          <w:rFonts w:ascii="Times New Roman" w:hAnsi="Times New Roman"/>
          <w:sz w:val="26"/>
          <w:szCs w:val="26"/>
        </w:rPr>
        <w:t>В соответствии с учебным планом МБОУ «СШ №8» на изучение обществознания</w:t>
      </w:r>
      <w:r w:rsidRPr="00F0297E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F0297E">
        <w:rPr>
          <w:rFonts w:ascii="Times New Roman" w:hAnsi="Times New Roman"/>
          <w:sz w:val="26"/>
          <w:szCs w:val="26"/>
        </w:rPr>
        <w:t xml:space="preserve">в  </w:t>
      </w:r>
      <w:r>
        <w:rPr>
          <w:rFonts w:ascii="Times New Roman" w:hAnsi="Times New Roman"/>
          <w:sz w:val="26"/>
          <w:szCs w:val="26"/>
        </w:rPr>
        <w:t>10</w:t>
      </w:r>
      <w:r w:rsidRPr="00F0297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11</w:t>
      </w:r>
      <w:r w:rsidRPr="00F0297E">
        <w:rPr>
          <w:rFonts w:ascii="Times New Roman" w:hAnsi="Times New Roman"/>
          <w:sz w:val="26"/>
          <w:szCs w:val="26"/>
        </w:rPr>
        <w:t xml:space="preserve"> классах определено </w:t>
      </w:r>
      <w:r>
        <w:rPr>
          <w:rFonts w:ascii="Times New Roman" w:hAnsi="Times New Roman"/>
          <w:sz w:val="26"/>
          <w:szCs w:val="26"/>
        </w:rPr>
        <w:t>2</w:t>
      </w:r>
      <w:r w:rsidRPr="00F0297E">
        <w:rPr>
          <w:rFonts w:ascii="Times New Roman" w:hAnsi="Times New Roman"/>
          <w:sz w:val="26"/>
          <w:szCs w:val="26"/>
        </w:rPr>
        <w:t xml:space="preserve"> час</w:t>
      </w:r>
      <w:r>
        <w:rPr>
          <w:rFonts w:ascii="Times New Roman" w:hAnsi="Times New Roman"/>
          <w:sz w:val="26"/>
          <w:szCs w:val="26"/>
        </w:rPr>
        <w:t>а</w:t>
      </w:r>
      <w:r w:rsidRPr="00F0297E">
        <w:rPr>
          <w:rFonts w:ascii="Times New Roman" w:hAnsi="Times New Roman"/>
          <w:sz w:val="26"/>
          <w:szCs w:val="26"/>
        </w:rPr>
        <w:t xml:space="preserve"> в неделю.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46EF5">
        <w:rPr>
          <w:rFonts w:ascii="Times New Roman" w:hAnsi="Times New Roman"/>
          <w:sz w:val="26"/>
          <w:szCs w:val="26"/>
        </w:rPr>
        <w:t xml:space="preserve">Общее количество времени на </w:t>
      </w:r>
      <w:r>
        <w:rPr>
          <w:rFonts w:ascii="Times New Roman" w:hAnsi="Times New Roman"/>
          <w:sz w:val="26"/>
          <w:szCs w:val="26"/>
        </w:rPr>
        <w:t>два года обучения составляет 136 часов.</w:t>
      </w:r>
    </w:p>
    <w:p w:rsidR="00AB0504" w:rsidRPr="00F0297E" w:rsidRDefault="00AB0504" w:rsidP="00AB0504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F0297E">
        <w:rPr>
          <w:rFonts w:ascii="Times New Roman" w:hAnsi="Times New Roman"/>
          <w:sz w:val="26"/>
          <w:szCs w:val="26"/>
        </w:rPr>
        <w:t xml:space="preserve"> </w:t>
      </w:r>
      <w:r w:rsidRPr="00F0297E">
        <w:rPr>
          <w:rFonts w:ascii="Times New Roman" w:hAnsi="Times New Roman"/>
          <w:sz w:val="26"/>
          <w:szCs w:val="26"/>
        </w:rPr>
        <w:tab/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годовым учебным графиком на 2020</w:t>
      </w:r>
      <w:r w:rsidRPr="00F0297E">
        <w:rPr>
          <w:rFonts w:ascii="Times New Roman" w:hAnsi="Times New Roman"/>
          <w:sz w:val="26"/>
          <w:szCs w:val="26"/>
        </w:rPr>
        <w:t>-20</w:t>
      </w:r>
      <w:r>
        <w:rPr>
          <w:rFonts w:ascii="Times New Roman" w:hAnsi="Times New Roman"/>
          <w:sz w:val="26"/>
          <w:szCs w:val="26"/>
        </w:rPr>
        <w:t>21</w:t>
      </w:r>
      <w:r w:rsidRPr="00F0297E">
        <w:rPr>
          <w:rFonts w:ascii="Times New Roman" w:hAnsi="Times New Roman"/>
          <w:sz w:val="26"/>
          <w:szCs w:val="26"/>
        </w:rPr>
        <w:t xml:space="preserve"> учебный год продолжительность учебного года в </w:t>
      </w:r>
      <w:r>
        <w:rPr>
          <w:rFonts w:ascii="Times New Roman" w:hAnsi="Times New Roman"/>
          <w:sz w:val="26"/>
          <w:szCs w:val="26"/>
        </w:rPr>
        <w:t>10</w:t>
      </w:r>
      <w:r w:rsidRPr="00F0297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11</w:t>
      </w:r>
      <w:r w:rsidRPr="00F0297E">
        <w:rPr>
          <w:rFonts w:ascii="Times New Roman" w:hAnsi="Times New Roman"/>
          <w:sz w:val="26"/>
          <w:szCs w:val="26"/>
        </w:rPr>
        <w:t xml:space="preserve"> классах 34 учебных недели.  </w:t>
      </w:r>
    </w:p>
    <w:p w:rsidR="00AB0504" w:rsidRDefault="00AB0504" w:rsidP="00AB0504">
      <w:pPr>
        <w:tabs>
          <w:tab w:val="left" w:pos="567"/>
        </w:tabs>
        <w:spacing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F0297E">
        <w:rPr>
          <w:rFonts w:ascii="Times New Roman" w:hAnsi="Times New Roman"/>
          <w:sz w:val="26"/>
          <w:szCs w:val="26"/>
        </w:rPr>
        <w:tab/>
        <w:t xml:space="preserve">Итоговое количество часов в год </w:t>
      </w:r>
      <w:r>
        <w:rPr>
          <w:rFonts w:ascii="Times New Roman" w:hAnsi="Times New Roman"/>
          <w:sz w:val="26"/>
          <w:szCs w:val="26"/>
        </w:rPr>
        <w:t>на изучение предмета составляет: 10 класс -68 часов, 11 класс -68 часов.</w:t>
      </w:r>
    </w:p>
    <w:p w:rsidR="00FD4083" w:rsidRDefault="00FD4083" w:rsidP="00FD4083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6D2C7E" w:rsidRPr="004C150E" w:rsidRDefault="006D2C7E" w:rsidP="00D237F7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16"/>
          <w:szCs w:val="16"/>
        </w:rPr>
      </w:pPr>
    </w:p>
    <w:p w:rsidR="00D237F7" w:rsidRDefault="00D237F7" w:rsidP="00D237F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10 класс</w:t>
      </w:r>
      <w:r w:rsidRPr="006D2C7E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</w:p>
    <w:p w:rsidR="00F1425A" w:rsidRPr="00F1425A" w:rsidRDefault="00F1425A" w:rsidP="00F1425A">
      <w:pPr>
        <w:pStyle w:val="a6"/>
        <w:shd w:val="clear" w:color="auto" w:fill="FFFFFF"/>
        <w:spacing w:before="0" w:beforeAutospacing="0" w:after="0" w:afterAutospacing="0"/>
        <w:jc w:val="both"/>
        <w:rPr>
          <w:rFonts w:ascii="Helvetica" w:hAnsi="Helvetica"/>
          <w:sz w:val="26"/>
          <w:szCs w:val="26"/>
        </w:rPr>
      </w:pPr>
      <w:r w:rsidRPr="00F1425A">
        <w:rPr>
          <w:b/>
          <w:sz w:val="26"/>
          <w:szCs w:val="26"/>
        </w:rPr>
        <w:t>Предметные результаты</w:t>
      </w:r>
      <w:r w:rsidRPr="00F1425A">
        <w:rPr>
          <w:sz w:val="26"/>
          <w:szCs w:val="26"/>
        </w:rPr>
        <w:t xml:space="preserve"> изучения обществознания включают: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выделение черт социальной сущности человека;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определение роли духовных ценностей в обществе;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распознавать формы культуры по их признакам, иллюстрировать их примерами;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различать виды искусства;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выявление сущностных характеристик религ</w:t>
      </w:r>
      <w:proofErr w:type="gramStart"/>
      <w:r w:rsidRPr="00F1425A">
        <w:rPr>
          <w:sz w:val="26"/>
          <w:szCs w:val="26"/>
        </w:rPr>
        <w:t>ии и её</w:t>
      </w:r>
      <w:proofErr w:type="gramEnd"/>
      <w:r w:rsidRPr="00F1425A">
        <w:rPr>
          <w:sz w:val="26"/>
          <w:szCs w:val="26"/>
        </w:rPr>
        <w:t xml:space="preserve"> роли в культурной жизни;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выявление роли агентов социализации на основных этапах социализации индивида;</w:t>
      </w:r>
    </w:p>
    <w:p w:rsid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sz w:val="26"/>
          <w:szCs w:val="26"/>
        </w:rPr>
      </w:pPr>
      <w:r w:rsidRPr="00F1425A">
        <w:rPr>
          <w:sz w:val="26"/>
          <w:szCs w:val="26"/>
        </w:rPr>
        <w:t>умение 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выявление, анализ, систематизация и оценивание информации,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proofErr w:type="gramStart"/>
      <w:r w:rsidRPr="00F1425A">
        <w:rPr>
          <w:sz w:val="26"/>
          <w:szCs w:val="26"/>
        </w:rPr>
        <w:t>иллюстрирующей</w:t>
      </w:r>
      <w:proofErr w:type="gramEnd"/>
      <w:r w:rsidRPr="00F1425A">
        <w:rPr>
          <w:sz w:val="26"/>
          <w:szCs w:val="26"/>
        </w:rPr>
        <w:t xml:space="preserve"> многообразие и противоречивость социального развития;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приводить примеры прогрессивных и регрессивных общественных изменений, аргументировать свои суждения, выводы;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формулировка собственных суждений о сущности, причинах и последствиях глобализации; иллюстрирование проявления раз-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личных глобальных проблем;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сравнивание правовых норм с другими социальными нормами;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выделение основных элементов системы права;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lastRenderedPageBreak/>
        <w:t>выстраивание иерархии нормативных актов;</w:t>
      </w:r>
    </w:p>
    <w:p w:rsid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sz w:val="26"/>
          <w:szCs w:val="26"/>
        </w:rPr>
      </w:pPr>
      <w:r w:rsidRPr="00F1425A">
        <w:rPr>
          <w:sz w:val="26"/>
          <w:szCs w:val="26"/>
        </w:rPr>
        <w:t>выделение основных стадий законотворческого процесса в Российской Федерации;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аргументация важности соблюдения норм экологического права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и характеристика способов защиты экологических прав;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раскрытие содержания гражданских правоотношений;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характеризовать порядок рассмотрения гражданских споров;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умение характеризовать условия заключения, изменения и расторжения трудового договора;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способность иллюстрировать примерами виды социальной защиты и социального обеспечения;</w:t>
      </w:r>
    </w:p>
    <w:p w:rsidR="00F1425A" w:rsidRPr="00F1425A" w:rsidRDefault="00F1425A" w:rsidP="00F1425A">
      <w:pPr>
        <w:pStyle w:val="a6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Helvetica" w:hAnsi="Helvetica"/>
          <w:sz w:val="26"/>
          <w:szCs w:val="26"/>
        </w:rPr>
      </w:pPr>
      <w:r w:rsidRPr="00F1425A">
        <w:rPr>
          <w:sz w:val="26"/>
          <w:szCs w:val="26"/>
        </w:rPr>
        <w:t>извлечение и анализ информации по заданной теме в адаптированных источниках различного типа (Конституция РФ, ГПК</w:t>
      </w:r>
      <w:r>
        <w:rPr>
          <w:rFonts w:asciiTheme="minorHAnsi" w:hAnsiTheme="minorHAnsi"/>
          <w:sz w:val="26"/>
          <w:szCs w:val="26"/>
        </w:rPr>
        <w:t xml:space="preserve"> </w:t>
      </w:r>
      <w:r w:rsidRPr="00F1425A">
        <w:rPr>
          <w:sz w:val="26"/>
          <w:szCs w:val="26"/>
        </w:rPr>
        <w:t>РФ, АПК РФ, УПК РФ)</w:t>
      </w:r>
    </w:p>
    <w:p w:rsidR="00D237F7" w:rsidRPr="004C150E" w:rsidRDefault="00D237F7" w:rsidP="00D237F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ar-SA"/>
        </w:rPr>
      </w:pPr>
    </w:p>
    <w:p w:rsidR="00D237F7" w:rsidRDefault="00D237F7" w:rsidP="00D237F7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11 класс</w:t>
      </w:r>
      <w:r w:rsidRPr="006D2C7E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Раскрывать взаимосвязь экономики с другими сферами жизни общества;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конкретизировать примерами основные факторы производства и факторные доходы;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объяснять механизм свободного ценообразования, приводить примеры действия законов спроса и предложения;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оценивать влияние конкуренции и монополии на экономическую жизнь, поведение основных участников экономики;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формы бизнеса;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извлекать социальную информацию из источников различного типа о тенденциях развития современной рыночной экономики;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экономические и бухгалтерские издержки;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приводить примеры постоянных и переменных издержек производства;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формы, виды проявления инфляции, оценивать последствия инфляции для экономики в целом и для различных социальных групп;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>выделять объекты спроса и предложения на рынке труда, описывать механизм их взаимодействия;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>определять причины безработицы, различать ее виды;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высказывать обоснованные суждения о направлениях государственной политики в области занятости;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анализировать практические ситуации, связанные с реализацией гражданами своих экономических интересов; </w:t>
      </w:r>
    </w:p>
    <w:p w:rsidR="00B11E56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приводить примеры участия государства в регулировании рыночной экономики; – высказывать обоснованные суждения о различных направлениях экономической политики государства и ее влиянии на экономическую жизнь общества; </w:t>
      </w:r>
    </w:p>
    <w:p w:rsidR="005265C2" w:rsidRPr="00B11E56" w:rsidRDefault="00B11E56" w:rsidP="00B11E56">
      <w:pPr>
        <w:pStyle w:val="11"/>
        <w:keepNext/>
        <w:widowControl w:val="0"/>
        <w:numPr>
          <w:ilvl w:val="0"/>
          <w:numId w:val="11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w w:val="110"/>
          <w:sz w:val="26"/>
          <w:szCs w:val="26"/>
          <w:lang w:eastAsia="en-US" w:bidi="he-IL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важнейшие измерители экономической деятельности и показатели их </w:t>
      </w:r>
      <w:r w:rsidRPr="00B11E56">
        <w:rPr>
          <w:rFonts w:ascii="Times New Roman" w:hAnsi="Times New Roman"/>
          <w:sz w:val="26"/>
          <w:szCs w:val="26"/>
        </w:rPr>
        <w:lastRenderedPageBreak/>
        <w:t>роста: ВНП (валовой национальный продукт), ВВП (валовой внутренний продукт); различать и сравнивать пути достижения экономического роста.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B11E56">
        <w:rPr>
          <w:rFonts w:ascii="Times New Roman" w:hAnsi="Times New Roman"/>
          <w:sz w:val="26"/>
          <w:szCs w:val="26"/>
        </w:rPr>
        <w:t xml:space="preserve">ыделять критерии социальной стратификации;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анализировать социальную информацию из адаптированных источников о структуре общества и направлениях ее изменения;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выделять особенности молодежи как социально-демографической группы, раскрывать на примерах социальные роли юношества;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выявлять причины социальных конфликтов, моделировать ситуации разрешения конфликтов;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B11E56" w:rsidRDefault="008452A2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B11E56" w:rsidRPr="00B11E56">
        <w:rPr>
          <w:rFonts w:ascii="Times New Roman" w:hAnsi="Times New Roman"/>
          <w:sz w:val="26"/>
          <w:szCs w:val="26"/>
        </w:rPr>
        <w:t xml:space="preserve">ыделять субъектов политической деятельности и объекты политического воздействия;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устанавливать связи между социальными интересами, целями и методами политической деятельности;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раскрывать роль и функции политической системы; </w:t>
      </w:r>
    </w:p>
    <w:p w:rsidR="00B11E56" w:rsidRDefault="00B11E56" w:rsidP="008452A2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>характеризовать государство как центральный</w:t>
      </w:r>
      <w:r w:rsidR="008452A2">
        <w:rPr>
          <w:rFonts w:ascii="Times New Roman" w:hAnsi="Times New Roman"/>
          <w:sz w:val="26"/>
          <w:szCs w:val="26"/>
        </w:rPr>
        <w:t xml:space="preserve"> институт политической системы;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типы политических режимов, давать оценку роли политических режимов различных типов в общественном развитии;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характеризовать демократическую избирательную систему;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различать мажоритарную, пропорциональную, смешанную избирательные системы;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устанавливать взаимосвязь правового государства и гражданского общества, раскрывать ценностный смысл правового государства;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определять роль политической элиты и политического лидера в современном обществе;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раскрывать на примерах функционирование различных партийных систем; </w:t>
      </w:r>
    </w:p>
    <w:p w:rsid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B11E56">
        <w:rPr>
          <w:rFonts w:ascii="Times New Roman" w:hAnsi="Times New Roman"/>
          <w:sz w:val="26"/>
          <w:szCs w:val="26"/>
        </w:rPr>
        <w:t xml:space="preserve">оценивать роль СМИ в современной политической жизни; </w:t>
      </w:r>
    </w:p>
    <w:p w:rsidR="005265C2" w:rsidRPr="00B11E56" w:rsidRDefault="00B11E56" w:rsidP="00B11E56">
      <w:pPr>
        <w:pStyle w:val="11"/>
        <w:keepNext/>
        <w:widowControl w:val="0"/>
        <w:numPr>
          <w:ilvl w:val="0"/>
          <w:numId w:val="12"/>
        </w:numPr>
        <w:tabs>
          <w:tab w:val="left" w:pos="284"/>
          <w:tab w:val="left" w:pos="567"/>
          <w:tab w:val="left" w:pos="1276"/>
        </w:tabs>
        <w:ind w:left="0" w:firstLine="0"/>
        <w:jc w:val="both"/>
        <w:rPr>
          <w:rFonts w:ascii="Times New Roman" w:hAnsi="Times New Roman"/>
          <w:w w:val="110"/>
          <w:sz w:val="26"/>
          <w:szCs w:val="26"/>
          <w:lang w:eastAsia="en-US" w:bidi="he-IL"/>
        </w:rPr>
      </w:pPr>
      <w:r w:rsidRPr="00B11E56">
        <w:rPr>
          <w:rFonts w:ascii="Times New Roman" w:hAnsi="Times New Roman"/>
          <w:sz w:val="26"/>
          <w:szCs w:val="26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5265C2" w:rsidRDefault="005265C2" w:rsidP="005265C2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both"/>
        <w:rPr>
          <w:rFonts w:ascii="Times New Roman" w:hAnsi="Times New Roman"/>
          <w:w w:val="110"/>
          <w:sz w:val="16"/>
          <w:szCs w:val="16"/>
          <w:lang w:eastAsia="en-US" w:bidi="he-IL"/>
        </w:rPr>
      </w:pPr>
    </w:p>
    <w:p w:rsidR="004C150E" w:rsidRPr="00651429" w:rsidRDefault="004C150E" w:rsidP="005265C2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both"/>
        <w:rPr>
          <w:rFonts w:ascii="Times New Roman" w:hAnsi="Times New Roman"/>
          <w:w w:val="110"/>
          <w:sz w:val="16"/>
          <w:szCs w:val="16"/>
          <w:lang w:eastAsia="en-US" w:bidi="he-IL"/>
        </w:rPr>
      </w:pPr>
    </w:p>
    <w:p w:rsidR="00972B70" w:rsidRDefault="00972B70" w:rsidP="00972B7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2B70">
        <w:rPr>
          <w:rFonts w:ascii="Times New Roman" w:hAnsi="Times New Roman"/>
          <w:b/>
          <w:sz w:val="26"/>
          <w:szCs w:val="26"/>
        </w:rPr>
        <w:t>ОСНОВНОЕ СОДЕРЖАНИЕ УЧЕБНОГО ПРЕДМЕТА</w:t>
      </w:r>
    </w:p>
    <w:p w:rsidR="00651429" w:rsidRPr="00040FCE" w:rsidRDefault="00651429" w:rsidP="00972B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72B70" w:rsidRDefault="00972B70" w:rsidP="00972B7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 класс (68 часов)</w:t>
      </w:r>
    </w:p>
    <w:tbl>
      <w:tblPr>
        <w:tblStyle w:val="a7"/>
        <w:tblW w:w="0" w:type="auto"/>
        <w:tblLayout w:type="fixed"/>
        <w:tblLook w:val="04A0"/>
      </w:tblPr>
      <w:tblGrid>
        <w:gridCol w:w="746"/>
        <w:gridCol w:w="1772"/>
        <w:gridCol w:w="1418"/>
        <w:gridCol w:w="1275"/>
        <w:gridCol w:w="4360"/>
      </w:tblGrid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4"/>
                <w:szCs w:val="24"/>
              </w:rPr>
            </w:pPr>
            <w:r w:rsidRPr="00757B2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7B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57B2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757B2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2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4"/>
                <w:szCs w:val="24"/>
              </w:rPr>
            </w:pPr>
            <w:r w:rsidRPr="00757B21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4"/>
                <w:szCs w:val="24"/>
              </w:rPr>
            </w:pPr>
            <w:r w:rsidRPr="00757B21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4"/>
                <w:szCs w:val="24"/>
              </w:rPr>
            </w:pPr>
            <w:r w:rsidRPr="00757B21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4360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r w:rsidRPr="00757B21">
              <w:rPr>
                <w:rFonts w:ascii="Times New Roman" w:hAnsi="Times New Roman"/>
                <w:sz w:val="26"/>
                <w:szCs w:val="26"/>
              </w:rPr>
              <w:br/>
              <w:t>воспитания</w:t>
            </w: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Введение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360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Глава 1. Человек в обществе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4360" w:type="dxa"/>
          </w:tcPr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выделять характерные признаки общества, взаимосвязь общества и культуры;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уметь давать характеристику общества как системы</w:t>
            </w:r>
            <w:r w:rsidRPr="00BF3DE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важность понимания взаимосвязи общества и природы;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признаки личности, сферы социализации и самореализации личности;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характеризовать формы и виды познания, критерии истины, уровни познания, особенности социального познания;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объяснять сущность проблемы выбора, осознавать связь свободы и ответственности;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раскрывать тенденции развития современного общества, глобальные проблемы человечества; 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угрозы и вызовы современной цивилизации, проявления глобализации и глобальные проблемы современности;</w:t>
            </w:r>
          </w:p>
          <w:p w:rsidR="00EE74C3" w:rsidRPr="00BF3DE8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BF3DE8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опасность международного терроризма.</w:t>
            </w: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Глава 2. Общество как мир культуры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360" w:type="dxa"/>
          </w:tcPr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раскрывать особенности культурных ценностей и объяснять сущность культурного наследия;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воспитывать с опорой на духовные ориентиры личности, ценности, идеалы;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раскрывать роль морали и религии в жизни общества; 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характеризовать особенности развития науки и образования, их роль в современном обществе;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>
              <w:rPr>
                <w:color w:val="000000"/>
              </w:rPr>
              <w:t xml:space="preserve">- </w:t>
            </w:r>
            <w:r w:rsidRPr="00C8044A">
              <w:rPr>
                <w:color w:val="000000"/>
              </w:rPr>
              <w:t>раскрывать особенности религиозного мышления, становление нравственного в человеке;</w:t>
            </w:r>
          </w:p>
          <w:p w:rsidR="00EE74C3" w:rsidRPr="00757B21" w:rsidRDefault="00EE74C3" w:rsidP="001F5C31">
            <w:pPr>
              <w:ind w:right="-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8044A">
              <w:rPr>
                <w:rFonts w:ascii="Times New Roman" w:hAnsi="Times New Roman"/>
                <w:color w:val="000000"/>
                <w:sz w:val="24"/>
                <w:szCs w:val="24"/>
              </w:rPr>
              <w:t>- раскрывать роль СМИ и связь и массовой культурой.</w:t>
            </w: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Глава 3. Правовое регулирование общественных отношений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4360" w:type="dxa"/>
          </w:tcPr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сравнивать мораль и право;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определять, нормами какого права регулируется ситуация;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>
              <w:rPr>
                <w:color w:val="000000"/>
              </w:rPr>
              <w:t>-</w:t>
            </w:r>
            <w:r w:rsidRPr="00C8044A">
              <w:rPr>
                <w:color w:val="000000"/>
              </w:rPr>
              <w:t>раскрывать признаки правоотношений, особенности правонарушений, характеризовать виды юридической ответственности;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раскрывать понятие гражданство, основания для его приобретения, принципы гражданства, права и обязанности граждан;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 xml:space="preserve">- характеризовать имущественные и личные неимущественные права, </w:t>
            </w:r>
            <w:r w:rsidRPr="00C8044A">
              <w:rPr>
                <w:color w:val="000000"/>
              </w:rPr>
              <w:lastRenderedPageBreak/>
              <w:t>способы их защиты;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характеризовать способы социальной защиты населения;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понимать правила приема на работу, основное содержание трудового договора, осознавать важность прав и обязанностей работника и работодателя;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осознавать условия заключения брака, личные и имущественные права родителей и детей; 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характеризовать особенности экологического правонарушения и виды ответственности за него;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уметь использовать знания для реализации и защиты прав и свобод граждан;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характеризовать судебную систему РФ, роль суда присяжных;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называть международные организации и документы по защите прав человека;</w:t>
            </w:r>
          </w:p>
          <w:p w:rsidR="00EE74C3" w:rsidRPr="00C8044A" w:rsidRDefault="00EE74C3" w:rsidP="001F5C31">
            <w:pPr>
              <w:pStyle w:val="a6"/>
              <w:spacing w:after="0" w:afterAutospacing="0"/>
              <w:jc w:val="both"/>
            </w:pPr>
            <w:r w:rsidRPr="00C8044A">
              <w:rPr>
                <w:color w:val="000000"/>
              </w:rPr>
              <w:t>- раскрывать роль СМИ в противодействии терроризму.</w:t>
            </w: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Повторение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360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Резерв времени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4360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746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72" w:type="dxa"/>
          </w:tcPr>
          <w:p w:rsidR="00EE74C3" w:rsidRPr="00757B21" w:rsidRDefault="00EE74C3" w:rsidP="001F5C31">
            <w:pPr>
              <w:ind w:right="3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8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757B21">
              <w:rPr>
                <w:rFonts w:ascii="Times New Roman" w:hAnsi="Times New Roman"/>
                <w:sz w:val="26"/>
                <w:szCs w:val="26"/>
                <w:lang w:val="en-US"/>
              </w:rPr>
              <w:t>70</w:t>
            </w:r>
          </w:p>
        </w:tc>
        <w:tc>
          <w:tcPr>
            <w:tcW w:w="1275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4360" w:type="dxa"/>
          </w:tcPr>
          <w:p w:rsidR="00EE74C3" w:rsidRPr="00757B21" w:rsidRDefault="00EE74C3" w:rsidP="001F5C3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4C150E" w:rsidRDefault="004C150E" w:rsidP="00972B7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996B9F" w:rsidRPr="00996B9F" w:rsidRDefault="00996B9F" w:rsidP="00E02342">
      <w:pPr>
        <w:pStyle w:val="WW-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96B9F">
        <w:rPr>
          <w:rFonts w:ascii="Times New Roman" w:hAnsi="Times New Roman" w:cs="Times New Roman"/>
          <w:bCs/>
          <w:sz w:val="26"/>
          <w:szCs w:val="26"/>
        </w:rPr>
        <w:t>Один час на введение и на итоговое повторение выделен за счет резервного времени.</w:t>
      </w:r>
    </w:p>
    <w:p w:rsidR="009138C2" w:rsidRDefault="009138C2" w:rsidP="00E02342">
      <w:pPr>
        <w:pStyle w:val="WW-"/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Введение (1ч)</w:t>
      </w:r>
    </w:p>
    <w:p w:rsidR="00E02342" w:rsidRDefault="00E02342" w:rsidP="00E02342">
      <w:pPr>
        <w:pStyle w:val="WW-"/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2342">
        <w:rPr>
          <w:rFonts w:ascii="Times New Roman" w:hAnsi="Times New Roman" w:cs="Times New Roman"/>
          <w:b/>
          <w:bCs/>
          <w:sz w:val="26"/>
          <w:szCs w:val="26"/>
        </w:rPr>
        <w:t>Глава 1. Человек в обществе (19 ч)</w:t>
      </w:r>
    </w:p>
    <w:p w:rsidR="00E02342" w:rsidRPr="00E02342" w:rsidRDefault="00E02342" w:rsidP="00E02342">
      <w:pPr>
        <w:pStyle w:val="WW-"/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02342">
        <w:rPr>
          <w:rFonts w:ascii="Times New Roman" w:hAnsi="Times New Roman" w:cs="Times New Roman"/>
          <w:sz w:val="26"/>
          <w:szCs w:val="26"/>
        </w:rPr>
        <w:t xml:space="preserve">Общество как совместная жизнедеятельность людей. Общество и природа. Общество и культура. Науки об обществе. Структура общества. Общество как сложная динамичная система. Особенности социальной системы. Динамика общественного развития. </w:t>
      </w:r>
      <w:proofErr w:type="spellStart"/>
      <w:r w:rsidRPr="00E02342">
        <w:rPr>
          <w:rFonts w:ascii="Times New Roman" w:hAnsi="Times New Roman" w:cs="Times New Roman"/>
          <w:sz w:val="26"/>
          <w:szCs w:val="26"/>
        </w:rPr>
        <w:t>Многовариантность</w:t>
      </w:r>
      <w:proofErr w:type="spellEnd"/>
      <w:r w:rsidRPr="00E02342">
        <w:rPr>
          <w:rFonts w:ascii="Times New Roman" w:hAnsi="Times New Roman" w:cs="Times New Roman"/>
          <w:sz w:val="26"/>
          <w:szCs w:val="26"/>
        </w:rPr>
        <w:t xml:space="preserve"> общественного развития. Целостность и противоречивость современного мира. Проблема общественного прогресса. Социальная сущность человека. </w:t>
      </w:r>
      <w:proofErr w:type="gramStart"/>
      <w:r w:rsidRPr="00E02342">
        <w:rPr>
          <w:rFonts w:ascii="Times New Roman" w:hAnsi="Times New Roman" w:cs="Times New Roman"/>
          <w:sz w:val="26"/>
          <w:szCs w:val="26"/>
        </w:rPr>
        <w:t>Биологическое</w:t>
      </w:r>
      <w:proofErr w:type="gramEnd"/>
      <w:r w:rsidRPr="00E02342">
        <w:rPr>
          <w:rFonts w:ascii="Times New Roman" w:hAnsi="Times New Roman" w:cs="Times New Roman"/>
          <w:sz w:val="26"/>
          <w:szCs w:val="26"/>
        </w:rPr>
        <w:t xml:space="preserve"> и социальное в человеке. Социальные качества человека. Самосознание и самореализация. Деятельность – способ существования людей. Деятельность человека: основные характеристики. Структура деятельности и её мотивация. Многообразие деятельности. Сознание и деятельность. Познавательная и коммуникативная </w:t>
      </w:r>
      <w:r w:rsidRPr="00E02342">
        <w:rPr>
          <w:rFonts w:ascii="Times New Roman" w:hAnsi="Times New Roman" w:cs="Times New Roman"/>
          <w:sz w:val="26"/>
          <w:szCs w:val="26"/>
        </w:rPr>
        <w:lastRenderedPageBreak/>
        <w:t xml:space="preserve">деятельность. 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>Позна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ние и знание.</w:t>
      </w:r>
      <w:r w:rsidRPr="00E02342">
        <w:rPr>
          <w:rStyle w:val="FontStyle116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02342">
        <w:rPr>
          <w:rFonts w:ascii="Times New Roman" w:hAnsi="Times New Roman" w:cs="Times New Roman"/>
          <w:sz w:val="26"/>
          <w:szCs w:val="26"/>
        </w:rPr>
        <w:t xml:space="preserve">Познание  мира: чувственное и рациональное, истинное и ложное. Истина и её критерии. Особенности научного познания. Социальные и гуманитарные знания. Многообразие человеческого знания. Единство свободы и ответственность личности. 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 Международный терроризм: понятие и признаки. Глобализация и международный терроризм. Идеология насилия. Противодействие международному терроризму. </w:t>
      </w:r>
    </w:p>
    <w:p w:rsidR="00E02342" w:rsidRPr="00E02342" w:rsidRDefault="00E02342" w:rsidP="00E023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2342">
        <w:rPr>
          <w:rFonts w:ascii="Times New Roman" w:hAnsi="Times New Roman" w:cs="Times New Roman"/>
          <w:b/>
          <w:bCs/>
          <w:sz w:val="26"/>
          <w:szCs w:val="26"/>
        </w:rPr>
        <w:t>Глава 2. Общество как мир культуры (15ч)</w:t>
      </w:r>
    </w:p>
    <w:p w:rsidR="00E02342" w:rsidRDefault="00E02342" w:rsidP="00E02342">
      <w:pPr>
        <w:pStyle w:val="Style26"/>
        <w:jc w:val="both"/>
        <w:rPr>
          <w:rFonts w:eastAsia="Times New Roman" w:cs="Times New Roman"/>
          <w:b/>
          <w:bCs/>
          <w:sz w:val="26"/>
          <w:szCs w:val="26"/>
        </w:rPr>
      </w:pPr>
      <w:r w:rsidRPr="00E02342">
        <w:rPr>
          <w:rStyle w:val="FontStyle116"/>
          <w:rFonts w:ascii="Times New Roman" w:eastAsia="Times New Roman" w:hAnsi="Times New Roman" w:cs="Times New Roman"/>
          <w:sz w:val="26"/>
          <w:szCs w:val="26"/>
        </w:rPr>
        <w:t>Духовная жизнь общества. Культура и духовная жизнь. Формы и разновидности культуры: массовая, народная и элитарная. Диалог культур. Человек как духовное существо. Духовные ориентиры личности. Мировоззрение и его роль в жизни человека. Мораль и религия. Мораль, её  категории.  Наука и образо</w:t>
      </w:r>
      <w:r w:rsidRPr="00E02342">
        <w:rPr>
          <w:rStyle w:val="FontStyle116"/>
          <w:rFonts w:ascii="Times New Roman" w:eastAsia="Times New Roman" w:hAnsi="Times New Roman" w:cs="Times New Roman"/>
          <w:sz w:val="26"/>
          <w:szCs w:val="26"/>
        </w:rPr>
        <w:softHyphen/>
        <w:t>вание. Наука, ее роль в современном мире. Этика ученого. Непрерывное образование и самообразование. Религия, её роль в жизни общества. Религия и религиозные организации в современной России.</w:t>
      </w:r>
      <w:r w:rsidRPr="00E02342">
        <w:rPr>
          <w:rStyle w:val="FontStyle116"/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02342">
        <w:rPr>
          <w:rStyle w:val="FontStyle116"/>
          <w:rFonts w:ascii="Times New Roman" w:eastAsia="Times New Roman" w:hAnsi="Times New Roman" w:cs="Times New Roman"/>
          <w:sz w:val="26"/>
          <w:szCs w:val="26"/>
        </w:rPr>
        <w:t>Искусст</w:t>
      </w:r>
      <w:r w:rsidRPr="00E02342">
        <w:rPr>
          <w:rStyle w:val="FontStyle116"/>
          <w:rFonts w:ascii="Times New Roman" w:eastAsia="Times New Roman" w:hAnsi="Times New Roman" w:cs="Times New Roman"/>
          <w:sz w:val="26"/>
          <w:szCs w:val="26"/>
        </w:rPr>
        <w:softHyphen/>
        <w:t xml:space="preserve">во. </w:t>
      </w:r>
      <w:r w:rsidRPr="00E02342">
        <w:rPr>
          <w:rFonts w:eastAsia="Times New Roman" w:cs="Times New Roman"/>
          <w:sz w:val="26"/>
          <w:szCs w:val="26"/>
        </w:rPr>
        <w:t xml:space="preserve">Искусство, его формы и функции. Массовая культура. Характерные черты массовой культуры. Средства массовой информации. </w:t>
      </w:r>
      <w:r w:rsidRPr="00E02342">
        <w:rPr>
          <w:rFonts w:eastAsia="Times New Roman" w:cs="Times New Roman"/>
          <w:b/>
          <w:bCs/>
          <w:sz w:val="26"/>
          <w:szCs w:val="26"/>
        </w:rPr>
        <w:t xml:space="preserve"> </w:t>
      </w:r>
    </w:p>
    <w:p w:rsidR="00E02342" w:rsidRPr="00E02342" w:rsidRDefault="00E02342" w:rsidP="00E02342">
      <w:pPr>
        <w:pStyle w:val="WW-"/>
        <w:spacing w:line="240" w:lineRule="auto"/>
        <w:jc w:val="both"/>
        <w:rPr>
          <w:rStyle w:val="FontStyle116"/>
          <w:rFonts w:ascii="Times New Roman" w:hAnsi="Times New Roman" w:cs="Times New Roman"/>
          <w:sz w:val="26"/>
          <w:szCs w:val="26"/>
        </w:rPr>
      </w:pPr>
      <w:r w:rsidRPr="00E02342">
        <w:rPr>
          <w:rFonts w:ascii="Times New Roman" w:hAnsi="Times New Roman" w:cs="Times New Roman"/>
          <w:b/>
          <w:bCs/>
          <w:sz w:val="26"/>
          <w:szCs w:val="26"/>
        </w:rPr>
        <w:t>Глава 3. Правовое регули</w:t>
      </w:r>
      <w:r w:rsidR="00D42430">
        <w:rPr>
          <w:rFonts w:ascii="Times New Roman" w:hAnsi="Times New Roman" w:cs="Times New Roman"/>
          <w:b/>
          <w:bCs/>
          <w:sz w:val="26"/>
          <w:szCs w:val="26"/>
        </w:rPr>
        <w:t xml:space="preserve">рование общественных отношений </w:t>
      </w:r>
      <w:r w:rsidRPr="00E02342">
        <w:rPr>
          <w:rFonts w:ascii="Times New Roman" w:hAnsi="Times New Roman" w:cs="Times New Roman"/>
          <w:b/>
          <w:bCs/>
          <w:sz w:val="26"/>
          <w:szCs w:val="26"/>
        </w:rPr>
        <w:t xml:space="preserve"> (30ч) </w:t>
      </w:r>
    </w:p>
    <w:p w:rsidR="00E02342" w:rsidRDefault="00E02342" w:rsidP="005E0BA3">
      <w:pPr>
        <w:spacing w:after="0" w:line="240" w:lineRule="auto"/>
        <w:jc w:val="both"/>
        <w:rPr>
          <w:rStyle w:val="FontStyle116"/>
          <w:rFonts w:ascii="Times New Roman" w:hAnsi="Times New Roman" w:cs="Times New Roman"/>
          <w:sz w:val="26"/>
          <w:szCs w:val="26"/>
        </w:rPr>
      </w:pP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 xml:space="preserve">Нормативный подход к праву. Естественно-правовой подход к праву. Взаимосвязь естественного и позитивного права. Право в системе социальных норм. Основные признаки права. Право и мораль. </w:t>
      </w:r>
      <w:r w:rsidRPr="00E02342">
        <w:rPr>
          <w:rFonts w:ascii="Times New Roman" w:hAnsi="Times New Roman" w:cs="Times New Roman"/>
          <w:sz w:val="26"/>
          <w:szCs w:val="26"/>
        </w:rPr>
        <w:t xml:space="preserve"> Система права. Норма права. Отрасль права.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 xml:space="preserve"> Источни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ки права. Виды</w:t>
      </w:r>
      <w:r w:rsidRPr="00E02342">
        <w:rPr>
          <w:rFonts w:ascii="Times New Roman" w:hAnsi="Times New Roman" w:cs="Times New Roman"/>
          <w:sz w:val="26"/>
          <w:szCs w:val="26"/>
        </w:rPr>
        <w:t xml:space="preserve"> нормативных актов.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 xml:space="preserve"> Федеральные законы и законы субъектов Российской Федерации. Законотворческий проце</w:t>
      </w:r>
      <w:proofErr w:type="gramStart"/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>сс в РФ</w:t>
      </w:r>
      <w:proofErr w:type="gramEnd"/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>. Право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отноше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ния и правона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рушения. Виды юридической ответственности.</w:t>
      </w:r>
      <w:r w:rsidRPr="00E02342">
        <w:rPr>
          <w:rFonts w:ascii="Times New Roman" w:hAnsi="Times New Roman" w:cs="Times New Roman"/>
          <w:sz w:val="26"/>
          <w:szCs w:val="26"/>
        </w:rPr>
        <w:t xml:space="preserve"> Систему судебной защиты прав человека. Развитие права в современной России.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 xml:space="preserve"> Предпо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сылки право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>мерного поведе</w:t>
      </w: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softHyphen/>
        <w:t xml:space="preserve">ния Правосознание. Правовая культура. Правомерное поведение. Гражданство РФ. Права и обязанности гражданина России. Воинская обязанность. Альтернативная гражданская служба. Права и обязанности налогоплательщика. Гражданское право. Семейное право. Правовое регулирование занятости и трудоустройства. Трудовые правоотношения. Социальное обеспечение и социальная защита. Профессиональное образование. Экологическое право. Процессуальные отрасли права. Гражданский процесс. Арбитражный процесс. Уголовный процесс. Конституционное судопроизводство. Международная защита прав человека. Правовые основы антитеррористической политики Российского государства. </w:t>
      </w:r>
    </w:p>
    <w:p w:rsidR="00D42430" w:rsidRPr="00804B0F" w:rsidRDefault="00D42430" w:rsidP="005E0BA3">
      <w:pPr>
        <w:spacing w:after="0" w:line="240" w:lineRule="auto"/>
        <w:jc w:val="both"/>
        <w:rPr>
          <w:rStyle w:val="FontStyle116"/>
          <w:rFonts w:ascii="Times New Roman" w:hAnsi="Times New Roman" w:cs="Times New Roman"/>
          <w:sz w:val="16"/>
          <w:szCs w:val="16"/>
        </w:rPr>
      </w:pPr>
    </w:p>
    <w:p w:rsidR="00E02342" w:rsidRPr="00E02342" w:rsidRDefault="00D42430" w:rsidP="00E02342">
      <w:pPr>
        <w:pStyle w:val="WW-"/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Итоговое п</w:t>
      </w:r>
      <w:r w:rsidR="00E02342" w:rsidRPr="00E02342">
        <w:rPr>
          <w:rFonts w:ascii="Times New Roman" w:hAnsi="Times New Roman" w:cs="Times New Roman"/>
          <w:b/>
          <w:bCs/>
          <w:sz w:val="26"/>
          <w:szCs w:val="26"/>
        </w:rPr>
        <w:t>овторение (</w:t>
      </w: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02342" w:rsidRPr="00E02342">
        <w:rPr>
          <w:rFonts w:ascii="Times New Roman" w:hAnsi="Times New Roman" w:cs="Times New Roman"/>
          <w:b/>
          <w:bCs/>
          <w:sz w:val="26"/>
          <w:szCs w:val="26"/>
        </w:rPr>
        <w:t>ч)</w:t>
      </w:r>
    </w:p>
    <w:p w:rsidR="00D42430" w:rsidRPr="00E02342" w:rsidRDefault="00D42430" w:rsidP="00D4243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2342">
        <w:rPr>
          <w:rStyle w:val="FontStyle116"/>
          <w:rFonts w:ascii="Times New Roman" w:hAnsi="Times New Roman" w:cs="Times New Roman"/>
          <w:sz w:val="26"/>
          <w:szCs w:val="26"/>
        </w:rPr>
        <w:t>Человек в 21 в. Человек и ценности современного общества.</w:t>
      </w:r>
    </w:p>
    <w:p w:rsidR="005265C2" w:rsidRDefault="005265C2" w:rsidP="005E0B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5E0BA3" w:rsidRDefault="005E0BA3" w:rsidP="00612FB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11 класс (68 часов)</w:t>
      </w:r>
    </w:p>
    <w:tbl>
      <w:tblPr>
        <w:tblStyle w:val="a7"/>
        <w:tblW w:w="0" w:type="auto"/>
        <w:tblInd w:w="108" w:type="dxa"/>
        <w:tblLook w:val="04A0"/>
      </w:tblPr>
      <w:tblGrid>
        <w:gridCol w:w="533"/>
        <w:gridCol w:w="2161"/>
        <w:gridCol w:w="1559"/>
        <w:gridCol w:w="1134"/>
        <w:gridCol w:w="4076"/>
      </w:tblGrid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Всего часов по КТП</w:t>
            </w:r>
          </w:p>
        </w:tc>
        <w:tc>
          <w:tcPr>
            <w:tcW w:w="407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r w:rsidRPr="00757B21">
              <w:rPr>
                <w:rFonts w:ascii="Times New Roman" w:hAnsi="Times New Roman"/>
                <w:sz w:val="26"/>
                <w:szCs w:val="26"/>
              </w:rPr>
              <w:br/>
              <w:t>воспитания</w:t>
            </w: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Введение. Роль экономики в жизни общества.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76" w:type="dxa"/>
          </w:tcPr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4076" w:type="dxa"/>
          </w:tcPr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характеризовать интенсивное и экстенсивное экономическое развитие;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уметь сравнивать рыночную систему с другими, понимать роль конкуренции в рыночных отношениях;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раскрывать эффективность предприятия, виды налогов, факторных доходов и издержек;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>
              <w:rPr>
                <w:color w:val="000000"/>
              </w:rPr>
              <w:t xml:space="preserve">- </w:t>
            </w:r>
            <w:r w:rsidRPr="00FD0CFD">
              <w:rPr>
                <w:color w:val="000000"/>
              </w:rPr>
              <w:t>характеризовать государственную политику в сфере занятости, причины и типы безработицы;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объяснять, какие факторы влияют на производительность труда. </w:t>
            </w:r>
          </w:p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рациональное поведение потребителя.</w:t>
            </w: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Социальная сфера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4076" w:type="dxa"/>
          </w:tcPr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характеризовать социальную структуру общества, социальные группы и их положение в обществе;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характеризовать виды социальных норм, сущность социального контроля;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>
              <w:rPr>
                <w:color w:val="000000"/>
              </w:rPr>
              <w:t xml:space="preserve">- </w:t>
            </w:r>
            <w:r w:rsidRPr="00FD0CFD">
              <w:rPr>
                <w:color w:val="000000"/>
              </w:rPr>
              <w:t>определять причины отклоняющегося поведения, социальную опасность преступности;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 xml:space="preserve">- объяснять особенности национальных взаимоотношений, анализировать этнические конфликты, понимать сущность </w:t>
            </w:r>
            <w:proofErr w:type="spellStart"/>
            <w:r w:rsidRPr="00FD0CFD">
              <w:rPr>
                <w:color w:val="000000"/>
              </w:rPr>
              <w:t>этноцентризма</w:t>
            </w:r>
            <w:proofErr w:type="spellEnd"/>
            <w:r w:rsidRPr="00FD0CFD">
              <w:rPr>
                <w:color w:val="000000"/>
              </w:rPr>
              <w:t>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анализировать семейные взаимоотношения; 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>- осознавать роль семьи как малой группы и социального института;</w:t>
            </w:r>
          </w:p>
          <w:p w:rsidR="00EE74C3" w:rsidRPr="00FD0CFD" w:rsidRDefault="00EE74C3" w:rsidP="001F5C31">
            <w:pPr>
              <w:pStyle w:val="a6"/>
              <w:spacing w:after="0" w:afterAutospacing="0"/>
              <w:jc w:val="both"/>
            </w:pPr>
            <w:r w:rsidRPr="00FD0CFD">
              <w:rPr>
                <w:color w:val="000000"/>
              </w:rPr>
              <w:t xml:space="preserve">- характеризовать </w:t>
            </w:r>
            <w:proofErr w:type="spellStart"/>
            <w:r w:rsidRPr="00FD0CFD">
              <w:rPr>
                <w:color w:val="000000"/>
              </w:rPr>
              <w:t>гендерные</w:t>
            </w:r>
            <w:proofErr w:type="spellEnd"/>
            <w:r w:rsidRPr="00FD0CFD">
              <w:rPr>
                <w:color w:val="000000"/>
              </w:rPr>
              <w:t xml:space="preserve"> роли и стереотипы, особенности </w:t>
            </w:r>
            <w:proofErr w:type="spellStart"/>
            <w:r w:rsidRPr="00FD0CFD">
              <w:rPr>
                <w:color w:val="000000"/>
              </w:rPr>
              <w:t>гендерных</w:t>
            </w:r>
            <w:proofErr w:type="spellEnd"/>
            <w:r w:rsidRPr="00FD0CFD">
              <w:rPr>
                <w:color w:val="000000"/>
              </w:rPr>
              <w:t xml:space="preserve"> отношений в современном мире;</w:t>
            </w:r>
          </w:p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раскрывать актуальные проблемы нашего общества и молодежи; уметь характеризовать особенности </w:t>
            </w: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молодежи как социальной группы;</w:t>
            </w: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Политическая жизнь общества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4076" w:type="dxa"/>
          </w:tcPr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сущность и виды власти;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ситуации, связанные с борьбой за власть и приводить примеры;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различные типы политических режимов, определять тип режима по описанию, приводить примеры;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сущность гражданского общества и  правового государства;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уметь сравнивать избирательные системы, определять их достоинства и недостатки;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политические партии, их функции и типы. Называть партии современной России;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типы элит и политического лидерства; объяснять черты современного лидера;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раскрывать сущность политического сознания, давать оценку СМИ в современной политике;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характеризовать индивидуальное, групповое и массовое поведение, объяснять опасность терроризма и других экстремистских форм поведения;</w:t>
            </w:r>
          </w:p>
          <w:p w:rsidR="00EE74C3" w:rsidRPr="00FD0CFD" w:rsidRDefault="00EE74C3" w:rsidP="001F5C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0CFD">
              <w:rPr>
                <w:rFonts w:ascii="Times New Roman" w:hAnsi="Times New Roman"/>
                <w:color w:val="000000"/>
                <w:sz w:val="24"/>
                <w:szCs w:val="24"/>
              </w:rPr>
              <w:t>- раскрывать сущность и этапы политического процесса; характеризовать способы участия в политической жизни, уровень политической культуры граждан и типы политических культур общества.</w:t>
            </w: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57B21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Заключение 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7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07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1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Резерв</w:t>
            </w:r>
          </w:p>
        </w:tc>
        <w:tc>
          <w:tcPr>
            <w:tcW w:w="1559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757B2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407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E74C3" w:rsidRPr="00757B21" w:rsidTr="001F5C31">
        <w:tc>
          <w:tcPr>
            <w:tcW w:w="533" w:type="dxa"/>
          </w:tcPr>
          <w:p w:rsidR="00EE74C3" w:rsidRPr="00757B21" w:rsidRDefault="00EE74C3" w:rsidP="001F5C31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1" w:type="dxa"/>
          </w:tcPr>
          <w:p w:rsidR="00EE74C3" w:rsidRPr="00FD0CFD" w:rsidRDefault="00EE74C3" w:rsidP="001F5C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0CF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:rsidR="00EE74C3" w:rsidRPr="00FD0CFD" w:rsidRDefault="00EE74C3" w:rsidP="001F5C31">
            <w:pPr>
              <w:rPr>
                <w:rFonts w:ascii="Times New Roman" w:hAnsi="Times New Roman"/>
                <w:sz w:val="26"/>
                <w:szCs w:val="26"/>
              </w:rPr>
            </w:pPr>
            <w:r w:rsidRPr="00FD0CFD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134" w:type="dxa"/>
          </w:tcPr>
          <w:p w:rsidR="00EE74C3" w:rsidRPr="00FD0CFD" w:rsidRDefault="00EE74C3" w:rsidP="001F5C31">
            <w:pPr>
              <w:rPr>
                <w:rFonts w:ascii="Times New Roman" w:hAnsi="Times New Roman"/>
                <w:sz w:val="26"/>
                <w:szCs w:val="26"/>
              </w:rPr>
            </w:pPr>
            <w:r w:rsidRPr="00FD0CFD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4076" w:type="dxa"/>
          </w:tcPr>
          <w:p w:rsidR="00EE74C3" w:rsidRPr="00757B21" w:rsidRDefault="00EE74C3" w:rsidP="001F5C31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E74C3" w:rsidRDefault="00EE74C3" w:rsidP="00612F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E0BA3" w:rsidRPr="00444B39" w:rsidRDefault="00444B39" w:rsidP="00612F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44B39">
        <w:rPr>
          <w:rFonts w:ascii="Times New Roman" w:hAnsi="Times New Roman"/>
          <w:sz w:val="26"/>
          <w:szCs w:val="26"/>
        </w:rPr>
        <w:t>Программа корректируется за счет резервного времени.</w:t>
      </w:r>
    </w:p>
    <w:p w:rsidR="00444B39" w:rsidRPr="00E14845" w:rsidRDefault="00444B39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Введение (1ч) 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Глава 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I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="009C1CE2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Экономическая жизнь общества»  (26ч) </w:t>
      </w:r>
    </w:p>
    <w:p w:rsidR="005E0BA3" w:rsidRPr="00AB2E41" w:rsidRDefault="005E0BA3" w:rsidP="00AB2E41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color w:val="000000"/>
          <w:sz w:val="26"/>
          <w:szCs w:val="26"/>
        </w:rPr>
        <w:t xml:space="preserve">Роль экономики в жизни общества. Экономика как подсистема общества. Экономика и уровень жизни. Экономика и социальная структура общества. </w:t>
      </w:r>
      <w:r w:rsidRPr="00AB2E41">
        <w:rPr>
          <w:rFonts w:ascii="Times New Roman" w:hAnsi="Times New Roman" w:cs="Times New Roman"/>
          <w:color w:val="000000"/>
          <w:sz w:val="26"/>
          <w:szCs w:val="26"/>
        </w:rPr>
        <w:t>Экономика и политика.</w:t>
      </w:r>
      <w:r w:rsidR="00AB2E41" w:rsidRPr="00AB2E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B2E41">
        <w:rPr>
          <w:rFonts w:ascii="Times New Roman" w:hAnsi="Times New Roman" w:cs="Times New Roman"/>
          <w:color w:val="000000"/>
          <w:sz w:val="26"/>
          <w:szCs w:val="26"/>
        </w:rPr>
        <w:t>Экономика: наука и хозяйство.</w:t>
      </w:r>
    </w:p>
    <w:p w:rsidR="005E0BA3" w:rsidRPr="00AB2E41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AB2E41">
        <w:rPr>
          <w:rFonts w:cs="Times New Roman"/>
          <w:color w:val="000000"/>
          <w:sz w:val="26"/>
          <w:szCs w:val="26"/>
        </w:rPr>
        <w:lastRenderedPageBreak/>
        <w:t>Экономический рост и развитие. Экстенсивный и интенсивный экономический рост. Факторы экономического роста. Экономическое развитие. Причины циклического развития.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Рыночные отношения в экономике. Рынок в жизни общества. Рыночная экономика. Законы спроса и предложения. Рыночные структуры. Конкуренция и монополия. Современная рыночная система.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Фирма в экономике. Факторы производства и фактор</w:t>
      </w:r>
      <w:r w:rsidRPr="005E0BA3">
        <w:rPr>
          <w:rFonts w:cs="Times New Roman"/>
          <w:color w:val="000000"/>
          <w:sz w:val="26"/>
          <w:szCs w:val="26"/>
        </w:rPr>
        <w:softHyphen/>
        <w:t>ные доходы. Постоянные и переменные издержки. Экономиче</w:t>
      </w:r>
      <w:r w:rsidRPr="005E0BA3">
        <w:rPr>
          <w:rFonts w:cs="Times New Roman"/>
          <w:color w:val="000000"/>
          <w:sz w:val="26"/>
          <w:szCs w:val="26"/>
        </w:rPr>
        <w:softHyphen/>
        <w:t>ские и бухгалтерские издержки и прибыль. Налоги, уплачивае</w:t>
      </w:r>
      <w:r w:rsidRPr="005E0BA3">
        <w:rPr>
          <w:rFonts w:cs="Times New Roman"/>
          <w:color w:val="000000"/>
          <w:sz w:val="26"/>
          <w:szCs w:val="26"/>
        </w:rPr>
        <w:softHyphen/>
        <w:t>мые предприятиями.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Правовые основы предпринимательской деятельности. Организационно-правовые формы и правовой режим предпринимательской деятельности.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Слагаемые успеха в бизнесе. Источники финансирования бизнеса. Ос</w:t>
      </w:r>
      <w:r w:rsidRPr="005E0BA3">
        <w:rPr>
          <w:rFonts w:cs="Times New Roman"/>
          <w:color w:val="000000"/>
          <w:sz w:val="26"/>
          <w:szCs w:val="26"/>
        </w:rPr>
        <w:softHyphen/>
        <w:t>новные принципы менеджмента. Основы маркетинга.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Экономика и государство. Экономические функции государства. Инструменты регулирования в экономике. Денежно-кредитная (монетарная) политика. Бюджетно-налоговая (фискальная) политика.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Финансы в экономике. Банковская система. Финансовые институты. Виды, причины и последствия инфляции.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Занятость и безработица. Рынок труда. Причины и виды безработицы. Государственная политика в области за</w:t>
      </w:r>
      <w:r w:rsidRPr="005E0BA3">
        <w:rPr>
          <w:rFonts w:cs="Times New Roman"/>
          <w:color w:val="000000"/>
          <w:sz w:val="26"/>
          <w:szCs w:val="26"/>
        </w:rPr>
        <w:softHyphen/>
        <w:t>нятости.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Мировая экономика. Международная торговля. Глобальные проблемы экономики.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Экономическая культура. Экономические отношения и интересы. Экономическая свобода и социальная ответственность. Связь экономической культуры и деятельности. Рациональное поведение участников экономической деятельности.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Глава 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II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Социальная сфера. (16ч)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Cs/>
          <w:color w:val="000000"/>
          <w:sz w:val="26"/>
          <w:szCs w:val="26"/>
        </w:rPr>
        <w:t>Социальна структура общества. Многообразие социальных групп. Социальное неравенство. Социальная стратификация. Социальная мобильность. Социальные интересы.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Cs/>
          <w:color w:val="000000"/>
          <w:sz w:val="26"/>
          <w:szCs w:val="26"/>
        </w:rPr>
        <w:t>Социальные нормы и отклоняющееся поведение. Социальный контроль. Отклоняющееся (</w:t>
      </w:r>
      <w:proofErr w:type="spellStart"/>
      <w:r w:rsidRPr="005E0BA3">
        <w:rPr>
          <w:rFonts w:ascii="Times New Roman" w:hAnsi="Times New Roman" w:cs="Times New Roman"/>
          <w:bCs/>
          <w:color w:val="000000"/>
          <w:sz w:val="26"/>
          <w:szCs w:val="26"/>
        </w:rPr>
        <w:t>девиантное</w:t>
      </w:r>
      <w:proofErr w:type="spellEnd"/>
      <w:r w:rsidRPr="005E0BA3">
        <w:rPr>
          <w:rFonts w:ascii="Times New Roman" w:hAnsi="Times New Roman" w:cs="Times New Roman"/>
          <w:bCs/>
          <w:color w:val="000000"/>
          <w:sz w:val="26"/>
          <w:szCs w:val="26"/>
        </w:rPr>
        <w:t>) поведение. Преступность.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Cs/>
          <w:color w:val="000000"/>
          <w:sz w:val="26"/>
          <w:szCs w:val="26"/>
        </w:rPr>
        <w:t>Нации и межнациональные отношения.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Семья и быт. Семья как социальный институт. Функции семьи. Семья в современном обществе. Бытовые отношения.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proofErr w:type="spellStart"/>
      <w:r w:rsidRPr="005E0BA3">
        <w:rPr>
          <w:rFonts w:cs="Times New Roman"/>
          <w:color w:val="000000"/>
          <w:sz w:val="26"/>
          <w:szCs w:val="26"/>
        </w:rPr>
        <w:t>Гендер-социальный</w:t>
      </w:r>
      <w:proofErr w:type="spellEnd"/>
      <w:r w:rsidRPr="005E0BA3">
        <w:rPr>
          <w:rFonts w:cs="Times New Roman"/>
          <w:color w:val="000000"/>
          <w:sz w:val="26"/>
          <w:szCs w:val="26"/>
        </w:rPr>
        <w:t xml:space="preserve"> пол. </w:t>
      </w:r>
      <w:proofErr w:type="spellStart"/>
      <w:r w:rsidRPr="005E0BA3">
        <w:rPr>
          <w:rFonts w:cs="Times New Roman"/>
          <w:color w:val="000000"/>
          <w:sz w:val="26"/>
          <w:szCs w:val="26"/>
        </w:rPr>
        <w:t>Гендерные</w:t>
      </w:r>
      <w:proofErr w:type="spellEnd"/>
      <w:r w:rsidRPr="005E0BA3">
        <w:rPr>
          <w:rFonts w:cs="Times New Roman"/>
          <w:color w:val="000000"/>
          <w:sz w:val="26"/>
          <w:szCs w:val="26"/>
        </w:rPr>
        <w:t xml:space="preserve"> стереотипы и роли. </w:t>
      </w:r>
      <w:proofErr w:type="spellStart"/>
      <w:r w:rsidRPr="005E0BA3">
        <w:rPr>
          <w:rFonts w:cs="Times New Roman"/>
          <w:color w:val="000000"/>
          <w:sz w:val="26"/>
          <w:szCs w:val="26"/>
        </w:rPr>
        <w:t>Гендер</w:t>
      </w:r>
      <w:proofErr w:type="spellEnd"/>
      <w:r w:rsidRPr="005E0BA3">
        <w:rPr>
          <w:rFonts w:cs="Times New Roman"/>
          <w:color w:val="000000"/>
          <w:sz w:val="26"/>
          <w:szCs w:val="26"/>
        </w:rPr>
        <w:t xml:space="preserve"> и социализация. </w:t>
      </w:r>
      <w:proofErr w:type="spellStart"/>
      <w:r w:rsidRPr="005E0BA3">
        <w:rPr>
          <w:rFonts w:cs="Times New Roman"/>
          <w:color w:val="000000"/>
          <w:sz w:val="26"/>
          <w:szCs w:val="26"/>
        </w:rPr>
        <w:t>Гендерные</w:t>
      </w:r>
      <w:proofErr w:type="spellEnd"/>
      <w:r w:rsidRPr="005E0BA3">
        <w:rPr>
          <w:rFonts w:cs="Times New Roman"/>
          <w:color w:val="000000"/>
          <w:sz w:val="26"/>
          <w:szCs w:val="26"/>
        </w:rPr>
        <w:t xml:space="preserve"> отношения в современном обществе. 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Молодёжь в современном обществе. Молодёжь как социальная группа. Развитие социальных ролей в юношеском возрасте. Молодёжная субкультура.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Демографическая ситуация в современной России. Изменение численности населения России. Возрастной состав населения. Рождаемость и смертность. Миграция.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Глава 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>III</w:t>
      </w: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Политическая жизнь общества.  (21 ч)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lastRenderedPageBreak/>
        <w:t>Гражданское общество и правовое государство. Сущность правового государства.  Гражданское общество. Местное самоуправление.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Демократические выборы. Избирательная система. Типы избирательных систем. Избирательная кампания.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Политическая элита и политическое лидерство. Роль политического лидера. Типы лидерства.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Политическое сознание. Обыденное и теоретическое сознание. Современные политические идеологии. Роль идеологии в политической жизни. Полити</w:t>
      </w:r>
      <w:r w:rsidRPr="005E0BA3">
        <w:rPr>
          <w:rFonts w:cs="Times New Roman"/>
          <w:color w:val="000000"/>
          <w:sz w:val="26"/>
          <w:szCs w:val="26"/>
        </w:rPr>
        <w:softHyphen/>
        <w:t>ческая психология. Средства массовой информации и политическое сознание.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Политическое поведение. Многообразие форм политического поведения. Политический терроризм, его опасность. Регулирование политического поведения.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color w:val="000000"/>
          <w:sz w:val="26"/>
          <w:szCs w:val="26"/>
        </w:rPr>
      </w:pPr>
      <w:r w:rsidRPr="005E0BA3">
        <w:rPr>
          <w:rFonts w:cs="Times New Roman"/>
          <w:color w:val="000000"/>
          <w:sz w:val="26"/>
          <w:szCs w:val="26"/>
        </w:rPr>
        <w:t>Политический процесс и культура политического участия. Сущность и этапы политического процесса. Политические участники. Политическая культура.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cs="Times New Roman"/>
          <w:b/>
          <w:color w:val="000000"/>
          <w:sz w:val="26"/>
          <w:szCs w:val="26"/>
        </w:rPr>
      </w:pPr>
      <w:r w:rsidRPr="005E0BA3">
        <w:rPr>
          <w:rFonts w:cs="Times New Roman"/>
          <w:b/>
          <w:color w:val="000000"/>
          <w:sz w:val="26"/>
          <w:szCs w:val="26"/>
        </w:rPr>
        <w:t>Заключение. (1ч)</w:t>
      </w:r>
    </w:p>
    <w:p w:rsidR="005E0BA3" w:rsidRPr="005E0BA3" w:rsidRDefault="005E0BA3" w:rsidP="005E0BA3">
      <w:pPr>
        <w:pStyle w:val="a8"/>
        <w:tabs>
          <w:tab w:val="left" w:pos="0"/>
        </w:tabs>
        <w:spacing w:after="0"/>
        <w:jc w:val="both"/>
        <w:rPr>
          <w:rFonts w:eastAsia="Times New Roman" w:cs="Times New Roman"/>
          <w:b/>
          <w:bCs/>
          <w:color w:val="000000"/>
          <w:kern w:val="0"/>
          <w:sz w:val="26"/>
          <w:szCs w:val="26"/>
          <w:lang w:eastAsia="ar-SA" w:bidi="ar-SA"/>
        </w:rPr>
      </w:pPr>
      <w:r w:rsidRPr="005E0BA3">
        <w:rPr>
          <w:rFonts w:cs="Times New Roman"/>
          <w:color w:val="000000"/>
          <w:sz w:val="26"/>
          <w:szCs w:val="26"/>
        </w:rPr>
        <w:t xml:space="preserve">Взгляд в будущее. </w:t>
      </w:r>
      <w:r w:rsidRPr="005E0BA3">
        <w:rPr>
          <w:rFonts w:eastAsia="Times New Roman" w:cs="Times New Roman"/>
          <w:bCs/>
          <w:color w:val="000000"/>
          <w:kern w:val="0"/>
          <w:sz w:val="26"/>
          <w:szCs w:val="26"/>
          <w:lang w:eastAsia="ar-SA" w:bidi="ar-SA"/>
        </w:rPr>
        <w:t xml:space="preserve">Общество перед лицом угроз и вызовов 21 </w:t>
      </w:r>
      <w:proofErr w:type="gramStart"/>
      <w:r w:rsidRPr="005E0BA3">
        <w:rPr>
          <w:rFonts w:eastAsia="Times New Roman" w:cs="Times New Roman"/>
          <w:bCs/>
          <w:color w:val="000000"/>
          <w:kern w:val="0"/>
          <w:sz w:val="26"/>
          <w:szCs w:val="26"/>
          <w:lang w:eastAsia="ar-SA" w:bidi="ar-SA"/>
        </w:rPr>
        <w:t>в</w:t>
      </w:r>
      <w:proofErr w:type="gramEnd"/>
      <w:r w:rsidRPr="005E0BA3">
        <w:rPr>
          <w:rFonts w:eastAsia="Times New Roman" w:cs="Times New Roman"/>
          <w:bCs/>
          <w:color w:val="000000"/>
          <w:kern w:val="0"/>
          <w:sz w:val="26"/>
          <w:szCs w:val="26"/>
          <w:lang w:eastAsia="ar-SA" w:bidi="ar-SA"/>
        </w:rPr>
        <w:t>. Возможная альтернатива. Постиндустриальное (информационное) общество.</w:t>
      </w:r>
      <w:r w:rsidRPr="005E0BA3">
        <w:rPr>
          <w:rFonts w:eastAsia="Times New Roman" w:cs="Times New Roman"/>
          <w:b/>
          <w:bCs/>
          <w:color w:val="000000"/>
          <w:kern w:val="0"/>
          <w:sz w:val="26"/>
          <w:szCs w:val="26"/>
          <w:lang w:eastAsia="ar-SA" w:bidi="ar-SA"/>
        </w:rPr>
        <w:t xml:space="preserve"> </w:t>
      </w:r>
    </w:p>
    <w:p w:rsidR="005E0BA3" w:rsidRPr="005E0BA3" w:rsidRDefault="005E0BA3" w:rsidP="005E0BA3">
      <w:pPr>
        <w:pStyle w:val="WW-"/>
        <w:tabs>
          <w:tab w:val="clear" w:pos="709"/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E0BA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Итоговое повторение (3ч)</w:t>
      </w:r>
    </w:p>
    <w:p w:rsidR="005E0BA3" w:rsidRDefault="005E0BA3" w:rsidP="00612FB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B2E41" w:rsidRDefault="00AB2E41" w:rsidP="005E0BA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AB2E41" w:rsidRDefault="00AB2E41" w:rsidP="005E0BA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AB2E41" w:rsidRDefault="00AB2E41" w:rsidP="005E0BA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5E0BA3" w:rsidRDefault="005E0BA3" w:rsidP="005E0BA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45A8E">
        <w:rPr>
          <w:b/>
          <w:sz w:val="26"/>
          <w:szCs w:val="26"/>
        </w:rPr>
        <w:t>ОСНОВНЫЕ ВИД</w:t>
      </w:r>
      <w:r>
        <w:rPr>
          <w:b/>
          <w:sz w:val="26"/>
          <w:szCs w:val="26"/>
        </w:rPr>
        <w:t>Ы УЧЕБНОЙ ДЕЯТЕЛЬНОСТИ УЧАЩИХСЯ</w:t>
      </w:r>
    </w:p>
    <w:p w:rsidR="00E14845" w:rsidRPr="00E14845" w:rsidRDefault="00E14845" w:rsidP="005E0BA3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16"/>
          <w:szCs w:val="16"/>
        </w:rPr>
      </w:pP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445A8E">
        <w:rPr>
          <w:rFonts w:ascii="Times New Roman" w:hAnsi="Times New Roman"/>
          <w:sz w:val="26"/>
          <w:szCs w:val="26"/>
        </w:rPr>
        <w:t>: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5E0BA3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5E0BA3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кинематическими схемами.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5E0BA3" w:rsidRPr="00445A8E" w:rsidRDefault="005E0BA3" w:rsidP="005E0BA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5E0BA3" w:rsidRPr="00E5781F" w:rsidRDefault="005E0BA3" w:rsidP="005E0BA3">
      <w:pPr>
        <w:pStyle w:val="a5"/>
        <w:jc w:val="both"/>
        <w:rPr>
          <w:rStyle w:val="FontStyle104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5E0BA3" w:rsidRPr="00445A8E" w:rsidRDefault="005E0BA3" w:rsidP="005E0BA3">
      <w:pPr>
        <w:pStyle w:val="a5"/>
        <w:rPr>
          <w:rStyle w:val="FontStyle104"/>
          <w:rFonts w:eastAsia="Century Schoolbook"/>
          <w:sz w:val="26"/>
          <w:szCs w:val="26"/>
        </w:rPr>
      </w:pPr>
    </w:p>
    <w:p w:rsidR="005E0BA3" w:rsidRDefault="005E0BA3" w:rsidP="005E0BA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5E0BA3" w:rsidRPr="00824A5C" w:rsidRDefault="005E0BA3" w:rsidP="005E0BA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5E0BA3" w:rsidRPr="00E5781F" w:rsidRDefault="005E0BA3" w:rsidP="005E0BA3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lastRenderedPageBreak/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5E0BA3" w:rsidRPr="00445A8E" w:rsidRDefault="005E0BA3" w:rsidP="005E0BA3">
      <w:pPr>
        <w:pStyle w:val="a5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5E0BA3" w:rsidRPr="00445A8E" w:rsidTr="00E93585">
        <w:tc>
          <w:tcPr>
            <w:tcW w:w="478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5E0BA3" w:rsidRPr="00445A8E" w:rsidTr="00E93585">
        <w:tc>
          <w:tcPr>
            <w:tcW w:w="476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5E0BA3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  <w:p w:rsidR="005E0BA3" w:rsidRPr="00C41184" w:rsidRDefault="005E0BA3" w:rsidP="00E9358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BA3" w:rsidRPr="00445A8E" w:rsidTr="00E93585">
        <w:tc>
          <w:tcPr>
            <w:tcW w:w="478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5E0BA3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  <w:p w:rsidR="005E0BA3" w:rsidRPr="00C41184" w:rsidRDefault="005E0BA3" w:rsidP="00E9358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BA3" w:rsidRPr="00445A8E" w:rsidTr="00E93585">
        <w:tc>
          <w:tcPr>
            <w:tcW w:w="478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5E0BA3" w:rsidRPr="00445A8E" w:rsidTr="00E93585">
        <w:tc>
          <w:tcPr>
            <w:tcW w:w="478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5E0BA3" w:rsidRPr="00445A8E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5E0BA3" w:rsidRDefault="005E0BA3" w:rsidP="00E93585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  <w:p w:rsidR="005E0BA3" w:rsidRPr="00C41184" w:rsidRDefault="005E0BA3" w:rsidP="00E9358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E0BA3" w:rsidRPr="00445A8E" w:rsidRDefault="005E0BA3" w:rsidP="005E0BA3">
      <w:pPr>
        <w:pStyle w:val="a5"/>
        <w:rPr>
          <w:rFonts w:ascii="Times New Roman" w:hAnsi="Times New Roman"/>
          <w:b/>
          <w:sz w:val="26"/>
          <w:szCs w:val="26"/>
        </w:rPr>
      </w:pPr>
    </w:p>
    <w:p w:rsidR="005E0BA3" w:rsidRDefault="005E0BA3" w:rsidP="005E0BA3">
      <w:pPr>
        <w:pStyle w:val="a5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5E0BA3" w:rsidRDefault="005E0BA3" w:rsidP="005E0BA3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5E0BA3" w:rsidRDefault="005E0BA3" w:rsidP="005E0BA3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5E0BA3" w:rsidRDefault="005E0BA3" w:rsidP="005E0BA3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5E0BA3" w:rsidRDefault="005E0BA3" w:rsidP="005E0BA3">
      <w:pPr>
        <w:pStyle w:val="c64"/>
        <w:shd w:val="clear" w:color="auto" w:fill="FFFFFF"/>
        <w:spacing w:before="0" w:beforeAutospacing="0" w:after="0" w:afterAutospacing="0"/>
        <w:rPr>
          <w:rStyle w:val="c57"/>
          <w:rFonts w:eastAsia="Calibri"/>
          <w:color w:val="648BCB"/>
          <w:u w:val="single"/>
        </w:rPr>
      </w:pPr>
    </w:p>
    <w:p w:rsidR="005E0BA3" w:rsidRDefault="005E0BA3" w:rsidP="005E0B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82099">
        <w:rPr>
          <w:rFonts w:ascii="Times New Roman" w:hAnsi="Times New Roman"/>
          <w:b/>
          <w:sz w:val="26"/>
          <w:szCs w:val="26"/>
        </w:rPr>
        <w:t>ЦИФРОВЫЕ ОБРАЗОВАТЕЛЬНЫЕ РЕСУРСЫ</w:t>
      </w:r>
    </w:p>
    <w:p w:rsidR="005265C2" w:rsidRDefault="005265C2" w:rsidP="00985D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b/>
          <w:bCs/>
          <w:iCs/>
          <w:sz w:val="26"/>
          <w:szCs w:val="26"/>
        </w:rPr>
        <w:t>Сайты для учащихся: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http://www.rsnet.ru/</w:t>
      </w:r>
      <w:r w:rsidRPr="005E0BA3">
        <w:rPr>
          <w:sz w:val="26"/>
          <w:szCs w:val="26"/>
        </w:rPr>
        <w:t> — Официальная Россия (сервер органов государственной власти Российской Федерации).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http://www.president.kremlin.ru/</w:t>
      </w:r>
      <w:r w:rsidRPr="005E0BA3">
        <w:rPr>
          <w:sz w:val="26"/>
          <w:szCs w:val="26"/>
        </w:rPr>
        <w:t> — Президент Российской Федерации.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http://www.rsnet.ru/</w:t>
      </w:r>
      <w:r w:rsidRPr="005E0BA3">
        <w:rPr>
          <w:sz w:val="26"/>
          <w:szCs w:val="26"/>
        </w:rPr>
        <w:t> — Судебная власть Российской Федерации.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http://www.jurizdat.ru/editions/official/lcrf</w:t>
      </w:r>
      <w:r w:rsidRPr="005E0BA3">
        <w:rPr>
          <w:sz w:val="26"/>
          <w:szCs w:val="26"/>
        </w:rPr>
        <w:t> — Собрание законодательства РФ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http://www.fipi.ru</w:t>
      </w:r>
      <w:r w:rsidRPr="005E0BA3">
        <w:rPr>
          <w:sz w:val="26"/>
          <w:szCs w:val="26"/>
        </w:rPr>
        <w:t> – Портал ФИПИ – Федеральный институт педагогических измерений;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http://www.ege.edu.ru</w:t>
      </w:r>
      <w:r w:rsidRPr="005E0BA3">
        <w:rPr>
          <w:sz w:val="26"/>
          <w:szCs w:val="26"/>
        </w:rPr>
        <w:t> – Портал ЕГЭ (информационной поддержки ЕГЭ);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http://www.probaege.edu.ru</w:t>
      </w:r>
      <w:r w:rsidRPr="005E0BA3">
        <w:rPr>
          <w:sz w:val="26"/>
          <w:szCs w:val="26"/>
        </w:rPr>
        <w:t> – Портал Единый экзамен;</w:t>
      </w:r>
    </w:p>
    <w:p w:rsidR="00612FB4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http://www.infomarker.ru/top8.html</w:t>
      </w:r>
      <w:r w:rsidRPr="005E0BA3">
        <w:rPr>
          <w:sz w:val="26"/>
          <w:szCs w:val="26"/>
        </w:rPr>
        <w:t> -- RUSTEST.RU  федеральный центр тестирования.</w:t>
      </w:r>
    </w:p>
    <w:p w:rsidR="005E0BA3" w:rsidRPr="005E0BA3" w:rsidRDefault="005E0BA3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b/>
          <w:bCs/>
          <w:iCs/>
          <w:sz w:val="26"/>
          <w:szCs w:val="26"/>
        </w:rPr>
        <w:t>Сайты для учителя: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http://www.socionet.ru</w:t>
      </w:r>
      <w:r w:rsidRPr="005E0BA3">
        <w:rPr>
          <w:sz w:val="26"/>
          <w:szCs w:val="26"/>
        </w:rPr>
        <w:t xml:space="preserve"> — </w:t>
      </w:r>
      <w:proofErr w:type="spellStart"/>
      <w:r w:rsidRPr="005E0BA3">
        <w:rPr>
          <w:sz w:val="26"/>
          <w:szCs w:val="26"/>
        </w:rPr>
        <w:t>Соционет</w:t>
      </w:r>
      <w:proofErr w:type="spellEnd"/>
      <w:r w:rsidRPr="005E0BA3">
        <w:rPr>
          <w:sz w:val="26"/>
          <w:szCs w:val="26"/>
        </w:rPr>
        <w:t>: информационное пространство по общественным наукам.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http://www.ifap.ru</w:t>
      </w:r>
      <w:r w:rsidRPr="005E0BA3">
        <w:rPr>
          <w:sz w:val="26"/>
          <w:szCs w:val="26"/>
        </w:rPr>
        <w:t> — Программа ЮНЕСКО «Информация для всех» в России.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 //</w:t>
      </w:r>
      <w:proofErr w:type="spellStart"/>
      <w:r w:rsidRPr="005E0BA3">
        <w:rPr>
          <w:sz w:val="26"/>
          <w:szCs w:val="26"/>
          <w:u w:val="single"/>
        </w:rPr>
        <w:t>www.gks.ru</w:t>
      </w:r>
      <w:proofErr w:type="spellEnd"/>
      <w:r w:rsidRPr="005E0BA3">
        <w:rPr>
          <w:sz w:val="26"/>
          <w:szCs w:val="26"/>
        </w:rPr>
        <w:t> — Федеральная служба государственной статистики: базы данных, статистическая информация.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http://www.alleng.ru/edu/social2.htm</w:t>
      </w:r>
      <w:r w:rsidRPr="005E0BA3">
        <w:rPr>
          <w:sz w:val="26"/>
          <w:szCs w:val="26"/>
        </w:rPr>
        <w:t xml:space="preserve">Образовательные ресурсы Интернета </w:t>
      </w:r>
      <w:proofErr w:type="gramStart"/>
      <w:r w:rsidRPr="005E0BA3">
        <w:rPr>
          <w:sz w:val="26"/>
          <w:szCs w:val="26"/>
        </w:rPr>
        <w:t>-о</w:t>
      </w:r>
      <w:proofErr w:type="gramEnd"/>
      <w:r w:rsidRPr="005E0BA3">
        <w:rPr>
          <w:sz w:val="26"/>
          <w:szCs w:val="26"/>
        </w:rPr>
        <w:t>бществознание.                                  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http://www.hpo.org</w:t>
      </w:r>
      <w:r w:rsidRPr="005E0BA3">
        <w:rPr>
          <w:sz w:val="26"/>
          <w:szCs w:val="26"/>
        </w:rPr>
        <w:t> – Права человека в России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http://www.chelt.ru</w:t>
      </w:r>
      <w:r w:rsidRPr="005E0BA3">
        <w:rPr>
          <w:sz w:val="26"/>
          <w:szCs w:val="26"/>
        </w:rPr>
        <w:t> – журнал «Человек и труд»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lastRenderedPageBreak/>
        <w:t>http://www.ant-m.ucoz.ru/</w:t>
      </w:r>
      <w:r w:rsidRPr="005E0BA3">
        <w:rPr>
          <w:sz w:val="26"/>
          <w:szCs w:val="26"/>
        </w:rPr>
        <w:t>  - "Виртуальный кабинет истории и обществознания"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http://www.mon.gov.ru</w:t>
      </w:r>
      <w:r w:rsidRPr="005E0BA3">
        <w:rPr>
          <w:sz w:val="26"/>
          <w:szCs w:val="26"/>
        </w:rPr>
        <w:t> – Министерство  образования и науки;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http://www.probaege.edu.ru</w:t>
      </w:r>
      <w:r w:rsidRPr="005E0BA3">
        <w:rPr>
          <w:sz w:val="26"/>
          <w:szCs w:val="26"/>
        </w:rPr>
        <w:t> – Федеральный портал «Российское образование»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http://www.rusedu.ru/</w:t>
      </w:r>
      <w:r w:rsidRPr="005E0BA3">
        <w:rPr>
          <w:sz w:val="26"/>
          <w:szCs w:val="26"/>
        </w:rPr>
        <w:t> Архив учебных программ и презентаций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http://pedsovet.org/</w:t>
      </w:r>
      <w:r w:rsidRPr="005E0BA3">
        <w:rPr>
          <w:sz w:val="26"/>
          <w:szCs w:val="26"/>
        </w:rPr>
        <w:t> Всероссийский Интернет – педсовет</w:t>
      </w:r>
    </w:p>
    <w:p w:rsidR="00612FB4" w:rsidRPr="005E0BA3" w:rsidRDefault="00612FB4" w:rsidP="005E0BA3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E0BA3">
        <w:rPr>
          <w:sz w:val="26"/>
          <w:szCs w:val="26"/>
          <w:u w:val="single"/>
        </w:rPr>
        <w:t>http://www.uchportal.ru/</w:t>
      </w:r>
      <w:r w:rsidRPr="005E0BA3">
        <w:rPr>
          <w:sz w:val="26"/>
          <w:szCs w:val="26"/>
        </w:rPr>
        <w:t> Учительский портал</w:t>
      </w:r>
    </w:p>
    <w:p w:rsidR="00612FB4" w:rsidRPr="005E0BA3" w:rsidRDefault="00612FB4" w:rsidP="005E0B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0ED8" w:rsidRPr="00176A61" w:rsidRDefault="00BF0ED8" w:rsidP="00985DCD">
      <w:pPr>
        <w:jc w:val="center"/>
        <w:rPr>
          <w:b/>
        </w:rPr>
      </w:pPr>
    </w:p>
    <w:sectPr w:rsidR="00BF0ED8" w:rsidRPr="00176A61" w:rsidSect="0056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568A3E"/>
    <w:lvl w:ilvl="0">
      <w:numFmt w:val="bullet"/>
      <w:lvlText w:val="*"/>
      <w:lvlJc w:val="left"/>
    </w:lvl>
  </w:abstractNum>
  <w:abstractNum w:abstractNumId="1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810E0E"/>
    <w:multiLevelType w:val="hybridMultilevel"/>
    <w:tmpl w:val="D6040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45D22"/>
    <w:multiLevelType w:val="hybridMultilevel"/>
    <w:tmpl w:val="416052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A16D0"/>
    <w:multiLevelType w:val="hybridMultilevel"/>
    <w:tmpl w:val="A4E8D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8C3"/>
    <w:multiLevelType w:val="hybridMultilevel"/>
    <w:tmpl w:val="B588A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0C2992"/>
    <w:multiLevelType w:val="hybridMultilevel"/>
    <w:tmpl w:val="1DC8FC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C60503E"/>
    <w:multiLevelType w:val="hybridMultilevel"/>
    <w:tmpl w:val="35E893E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45497"/>
    <w:multiLevelType w:val="hybridMultilevel"/>
    <w:tmpl w:val="BD3AEF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A5305"/>
    <w:multiLevelType w:val="hybridMultilevel"/>
    <w:tmpl w:val="4ED48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710" w:firstLine="0"/>
        </w:pPr>
        <w:rPr>
          <w:rFonts w:ascii="Arial" w:hAnsi="Arial" w:cs="Times New Roman" w:hint="default"/>
        </w:rPr>
      </w:lvl>
    </w:lvlOverride>
  </w:num>
  <w:num w:numId="8">
    <w:abstractNumId w:val="7"/>
  </w:num>
  <w:num w:numId="9">
    <w:abstractNumId w:val="10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DCD"/>
    <w:rsid w:val="000007D8"/>
    <w:rsid w:val="00000CF1"/>
    <w:rsid w:val="00001E6C"/>
    <w:rsid w:val="00002FDD"/>
    <w:rsid w:val="0000359D"/>
    <w:rsid w:val="00004AF0"/>
    <w:rsid w:val="000057FC"/>
    <w:rsid w:val="00007121"/>
    <w:rsid w:val="0001158F"/>
    <w:rsid w:val="000122A6"/>
    <w:rsid w:val="00012DF6"/>
    <w:rsid w:val="00015168"/>
    <w:rsid w:val="0001570A"/>
    <w:rsid w:val="000159CF"/>
    <w:rsid w:val="00015CA3"/>
    <w:rsid w:val="00015D4D"/>
    <w:rsid w:val="0001602E"/>
    <w:rsid w:val="00016787"/>
    <w:rsid w:val="00020B3B"/>
    <w:rsid w:val="000214D7"/>
    <w:rsid w:val="00021840"/>
    <w:rsid w:val="00021C90"/>
    <w:rsid w:val="00021F04"/>
    <w:rsid w:val="00022D60"/>
    <w:rsid w:val="0002323E"/>
    <w:rsid w:val="00023334"/>
    <w:rsid w:val="0002695D"/>
    <w:rsid w:val="00030F9E"/>
    <w:rsid w:val="0003106D"/>
    <w:rsid w:val="000315B1"/>
    <w:rsid w:val="00032976"/>
    <w:rsid w:val="000338A8"/>
    <w:rsid w:val="00033C6C"/>
    <w:rsid w:val="00033E44"/>
    <w:rsid w:val="00035005"/>
    <w:rsid w:val="000361B0"/>
    <w:rsid w:val="00036F30"/>
    <w:rsid w:val="000377C0"/>
    <w:rsid w:val="00040FCE"/>
    <w:rsid w:val="00041281"/>
    <w:rsid w:val="00041C3E"/>
    <w:rsid w:val="00042CD9"/>
    <w:rsid w:val="0004457B"/>
    <w:rsid w:val="000445AB"/>
    <w:rsid w:val="0004551E"/>
    <w:rsid w:val="0004599C"/>
    <w:rsid w:val="0004620F"/>
    <w:rsid w:val="000465A8"/>
    <w:rsid w:val="000465C5"/>
    <w:rsid w:val="000473AF"/>
    <w:rsid w:val="00047A4A"/>
    <w:rsid w:val="00047E3E"/>
    <w:rsid w:val="00050095"/>
    <w:rsid w:val="00050C88"/>
    <w:rsid w:val="00051B35"/>
    <w:rsid w:val="000525B9"/>
    <w:rsid w:val="00052699"/>
    <w:rsid w:val="0005448B"/>
    <w:rsid w:val="00056028"/>
    <w:rsid w:val="00057209"/>
    <w:rsid w:val="000605E6"/>
    <w:rsid w:val="00060FFB"/>
    <w:rsid w:val="0006163C"/>
    <w:rsid w:val="00061892"/>
    <w:rsid w:val="0006202D"/>
    <w:rsid w:val="000633BA"/>
    <w:rsid w:val="0006435E"/>
    <w:rsid w:val="00064B87"/>
    <w:rsid w:val="0006548D"/>
    <w:rsid w:val="000654F8"/>
    <w:rsid w:val="0006558F"/>
    <w:rsid w:val="0006565B"/>
    <w:rsid w:val="00066FA7"/>
    <w:rsid w:val="00067C0C"/>
    <w:rsid w:val="000708B5"/>
    <w:rsid w:val="00070F49"/>
    <w:rsid w:val="00071032"/>
    <w:rsid w:val="00072910"/>
    <w:rsid w:val="00072AE3"/>
    <w:rsid w:val="00073BD6"/>
    <w:rsid w:val="0007536C"/>
    <w:rsid w:val="000757BB"/>
    <w:rsid w:val="00075D66"/>
    <w:rsid w:val="000763B6"/>
    <w:rsid w:val="00077CBC"/>
    <w:rsid w:val="00080461"/>
    <w:rsid w:val="0008052C"/>
    <w:rsid w:val="00080909"/>
    <w:rsid w:val="000811D7"/>
    <w:rsid w:val="00081610"/>
    <w:rsid w:val="00081B55"/>
    <w:rsid w:val="000822C0"/>
    <w:rsid w:val="00082440"/>
    <w:rsid w:val="0008388C"/>
    <w:rsid w:val="00083BB4"/>
    <w:rsid w:val="00083F36"/>
    <w:rsid w:val="000841E3"/>
    <w:rsid w:val="00084BA8"/>
    <w:rsid w:val="00086575"/>
    <w:rsid w:val="00087BF7"/>
    <w:rsid w:val="00091087"/>
    <w:rsid w:val="0009229E"/>
    <w:rsid w:val="00092910"/>
    <w:rsid w:val="00093058"/>
    <w:rsid w:val="00093166"/>
    <w:rsid w:val="000932B5"/>
    <w:rsid w:val="00093DD6"/>
    <w:rsid w:val="0009413B"/>
    <w:rsid w:val="0009453D"/>
    <w:rsid w:val="00094562"/>
    <w:rsid w:val="00095434"/>
    <w:rsid w:val="00095B58"/>
    <w:rsid w:val="00095FF1"/>
    <w:rsid w:val="00096867"/>
    <w:rsid w:val="00096969"/>
    <w:rsid w:val="00096A19"/>
    <w:rsid w:val="000A00B8"/>
    <w:rsid w:val="000A1B79"/>
    <w:rsid w:val="000A33F0"/>
    <w:rsid w:val="000A5982"/>
    <w:rsid w:val="000A5B91"/>
    <w:rsid w:val="000A6543"/>
    <w:rsid w:val="000A66F0"/>
    <w:rsid w:val="000A6E59"/>
    <w:rsid w:val="000A79DE"/>
    <w:rsid w:val="000B1BB0"/>
    <w:rsid w:val="000B30F0"/>
    <w:rsid w:val="000B3511"/>
    <w:rsid w:val="000B55B6"/>
    <w:rsid w:val="000B6021"/>
    <w:rsid w:val="000B66CD"/>
    <w:rsid w:val="000C1680"/>
    <w:rsid w:val="000C204C"/>
    <w:rsid w:val="000C249C"/>
    <w:rsid w:val="000C44D4"/>
    <w:rsid w:val="000C59C1"/>
    <w:rsid w:val="000D052C"/>
    <w:rsid w:val="000D0D95"/>
    <w:rsid w:val="000D1043"/>
    <w:rsid w:val="000D20DE"/>
    <w:rsid w:val="000D446F"/>
    <w:rsid w:val="000D45F5"/>
    <w:rsid w:val="000D6171"/>
    <w:rsid w:val="000D6C47"/>
    <w:rsid w:val="000D6E58"/>
    <w:rsid w:val="000E1E19"/>
    <w:rsid w:val="000E1ECE"/>
    <w:rsid w:val="000E2D05"/>
    <w:rsid w:val="000E481A"/>
    <w:rsid w:val="000E506D"/>
    <w:rsid w:val="000E5662"/>
    <w:rsid w:val="000E6455"/>
    <w:rsid w:val="000E72EC"/>
    <w:rsid w:val="000E7E08"/>
    <w:rsid w:val="000F0456"/>
    <w:rsid w:val="000F0C76"/>
    <w:rsid w:val="000F11D5"/>
    <w:rsid w:val="000F1E15"/>
    <w:rsid w:val="000F289A"/>
    <w:rsid w:val="000F30BC"/>
    <w:rsid w:val="000F33A3"/>
    <w:rsid w:val="000F3F05"/>
    <w:rsid w:val="000F4FD6"/>
    <w:rsid w:val="000F5221"/>
    <w:rsid w:val="000F5781"/>
    <w:rsid w:val="000F6040"/>
    <w:rsid w:val="000F7448"/>
    <w:rsid w:val="000F7964"/>
    <w:rsid w:val="00100084"/>
    <w:rsid w:val="0010297F"/>
    <w:rsid w:val="001029B8"/>
    <w:rsid w:val="001029CB"/>
    <w:rsid w:val="001031DC"/>
    <w:rsid w:val="001059A5"/>
    <w:rsid w:val="00106F9A"/>
    <w:rsid w:val="0011136A"/>
    <w:rsid w:val="001154BA"/>
    <w:rsid w:val="00115596"/>
    <w:rsid w:val="00115971"/>
    <w:rsid w:val="001165A4"/>
    <w:rsid w:val="001171F2"/>
    <w:rsid w:val="001177EC"/>
    <w:rsid w:val="001178FD"/>
    <w:rsid w:val="00121D15"/>
    <w:rsid w:val="001223F6"/>
    <w:rsid w:val="001229C5"/>
    <w:rsid w:val="00122FB1"/>
    <w:rsid w:val="0012347B"/>
    <w:rsid w:val="00123690"/>
    <w:rsid w:val="00123CD7"/>
    <w:rsid w:val="001256FB"/>
    <w:rsid w:val="001257C4"/>
    <w:rsid w:val="00125998"/>
    <w:rsid w:val="00127513"/>
    <w:rsid w:val="001279A4"/>
    <w:rsid w:val="00131936"/>
    <w:rsid w:val="00133952"/>
    <w:rsid w:val="00133EAE"/>
    <w:rsid w:val="00134A06"/>
    <w:rsid w:val="00135046"/>
    <w:rsid w:val="00135700"/>
    <w:rsid w:val="00137AF8"/>
    <w:rsid w:val="00137C3C"/>
    <w:rsid w:val="00140AD8"/>
    <w:rsid w:val="00141DC5"/>
    <w:rsid w:val="0014252B"/>
    <w:rsid w:val="00143FD1"/>
    <w:rsid w:val="00144879"/>
    <w:rsid w:val="00144A40"/>
    <w:rsid w:val="00144CE5"/>
    <w:rsid w:val="00146E85"/>
    <w:rsid w:val="00147069"/>
    <w:rsid w:val="001470DB"/>
    <w:rsid w:val="00147A10"/>
    <w:rsid w:val="00147EDB"/>
    <w:rsid w:val="0015043C"/>
    <w:rsid w:val="00150BFB"/>
    <w:rsid w:val="0015119C"/>
    <w:rsid w:val="00151947"/>
    <w:rsid w:val="001519BE"/>
    <w:rsid w:val="00151AD6"/>
    <w:rsid w:val="00151EFE"/>
    <w:rsid w:val="00151FB0"/>
    <w:rsid w:val="0015213E"/>
    <w:rsid w:val="0015219A"/>
    <w:rsid w:val="001521A0"/>
    <w:rsid w:val="00152F61"/>
    <w:rsid w:val="00153A83"/>
    <w:rsid w:val="0015468F"/>
    <w:rsid w:val="00154EFF"/>
    <w:rsid w:val="00156040"/>
    <w:rsid w:val="0015627D"/>
    <w:rsid w:val="00156395"/>
    <w:rsid w:val="00156A4D"/>
    <w:rsid w:val="001575A6"/>
    <w:rsid w:val="00157BB2"/>
    <w:rsid w:val="001611D6"/>
    <w:rsid w:val="00162D45"/>
    <w:rsid w:val="001635E3"/>
    <w:rsid w:val="00163A12"/>
    <w:rsid w:val="00166A57"/>
    <w:rsid w:val="001711F6"/>
    <w:rsid w:val="00171E51"/>
    <w:rsid w:val="0017210C"/>
    <w:rsid w:val="00172FB2"/>
    <w:rsid w:val="00173335"/>
    <w:rsid w:val="00174E63"/>
    <w:rsid w:val="001752A8"/>
    <w:rsid w:val="001754D8"/>
    <w:rsid w:val="00176DB8"/>
    <w:rsid w:val="00176F7C"/>
    <w:rsid w:val="00180B6C"/>
    <w:rsid w:val="00181197"/>
    <w:rsid w:val="001813F6"/>
    <w:rsid w:val="0018149C"/>
    <w:rsid w:val="00183691"/>
    <w:rsid w:val="00184C37"/>
    <w:rsid w:val="00184CA4"/>
    <w:rsid w:val="00184E00"/>
    <w:rsid w:val="0018655A"/>
    <w:rsid w:val="001906A9"/>
    <w:rsid w:val="00190F38"/>
    <w:rsid w:val="00191345"/>
    <w:rsid w:val="001915E9"/>
    <w:rsid w:val="001926E1"/>
    <w:rsid w:val="0019478D"/>
    <w:rsid w:val="00196F92"/>
    <w:rsid w:val="001A102A"/>
    <w:rsid w:val="001A10CB"/>
    <w:rsid w:val="001A35FC"/>
    <w:rsid w:val="001A36F9"/>
    <w:rsid w:val="001A3CB5"/>
    <w:rsid w:val="001A465B"/>
    <w:rsid w:val="001A5378"/>
    <w:rsid w:val="001A55F1"/>
    <w:rsid w:val="001A61ED"/>
    <w:rsid w:val="001A6B16"/>
    <w:rsid w:val="001A6E5D"/>
    <w:rsid w:val="001B093A"/>
    <w:rsid w:val="001B2A0B"/>
    <w:rsid w:val="001B3073"/>
    <w:rsid w:val="001B3D33"/>
    <w:rsid w:val="001B492D"/>
    <w:rsid w:val="001B5000"/>
    <w:rsid w:val="001B548E"/>
    <w:rsid w:val="001B58B1"/>
    <w:rsid w:val="001B5933"/>
    <w:rsid w:val="001B6848"/>
    <w:rsid w:val="001B69EE"/>
    <w:rsid w:val="001B763D"/>
    <w:rsid w:val="001B7C95"/>
    <w:rsid w:val="001C053C"/>
    <w:rsid w:val="001C0ED5"/>
    <w:rsid w:val="001C33B4"/>
    <w:rsid w:val="001C343A"/>
    <w:rsid w:val="001C3711"/>
    <w:rsid w:val="001C42B2"/>
    <w:rsid w:val="001C4A3E"/>
    <w:rsid w:val="001C4B8B"/>
    <w:rsid w:val="001C5067"/>
    <w:rsid w:val="001C5AEB"/>
    <w:rsid w:val="001C7167"/>
    <w:rsid w:val="001C7386"/>
    <w:rsid w:val="001D0453"/>
    <w:rsid w:val="001D04E3"/>
    <w:rsid w:val="001D217F"/>
    <w:rsid w:val="001D219F"/>
    <w:rsid w:val="001D2AAE"/>
    <w:rsid w:val="001D2DC9"/>
    <w:rsid w:val="001D2F30"/>
    <w:rsid w:val="001D345A"/>
    <w:rsid w:val="001D3A01"/>
    <w:rsid w:val="001D42D4"/>
    <w:rsid w:val="001D46AF"/>
    <w:rsid w:val="001D5110"/>
    <w:rsid w:val="001D63A8"/>
    <w:rsid w:val="001D653F"/>
    <w:rsid w:val="001D6BD6"/>
    <w:rsid w:val="001E0EE4"/>
    <w:rsid w:val="001E1C26"/>
    <w:rsid w:val="001E1DB1"/>
    <w:rsid w:val="001E1F67"/>
    <w:rsid w:val="001E2736"/>
    <w:rsid w:val="001E2A0E"/>
    <w:rsid w:val="001E3664"/>
    <w:rsid w:val="001E3EEE"/>
    <w:rsid w:val="001E4098"/>
    <w:rsid w:val="001E5519"/>
    <w:rsid w:val="001E5B9C"/>
    <w:rsid w:val="001E5C32"/>
    <w:rsid w:val="001E616F"/>
    <w:rsid w:val="001E62FD"/>
    <w:rsid w:val="001E74D7"/>
    <w:rsid w:val="001F1E83"/>
    <w:rsid w:val="001F240B"/>
    <w:rsid w:val="001F3F20"/>
    <w:rsid w:val="001F49C5"/>
    <w:rsid w:val="001F5C31"/>
    <w:rsid w:val="001F5E67"/>
    <w:rsid w:val="001F5E6E"/>
    <w:rsid w:val="001F687C"/>
    <w:rsid w:val="001F7407"/>
    <w:rsid w:val="001F7707"/>
    <w:rsid w:val="00200983"/>
    <w:rsid w:val="00202429"/>
    <w:rsid w:val="0020262F"/>
    <w:rsid w:val="002027D2"/>
    <w:rsid w:val="0020365B"/>
    <w:rsid w:val="00203C27"/>
    <w:rsid w:val="00204FDE"/>
    <w:rsid w:val="00205590"/>
    <w:rsid w:val="00205A73"/>
    <w:rsid w:val="00206C45"/>
    <w:rsid w:val="00207208"/>
    <w:rsid w:val="00207259"/>
    <w:rsid w:val="00214E4A"/>
    <w:rsid w:val="00214EAA"/>
    <w:rsid w:val="002155D3"/>
    <w:rsid w:val="002161B7"/>
    <w:rsid w:val="0021620D"/>
    <w:rsid w:val="0021636C"/>
    <w:rsid w:val="00216707"/>
    <w:rsid w:val="002168D1"/>
    <w:rsid w:val="0021694C"/>
    <w:rsid w:val="00217D3B"/>
    <w:rsid w:val="002200CB"/>
    <w:rsid w:val="00220966"/>
    <w:rsid w:val="00220C0D"/>
    <w:rsid w:val="00220E75"/>
    <w:rsid w:val="002220EC"/>
    <w:rsid w:val="00222165"/>
    <w:rsid w:val="00222BE8"/>
    <w:rsid w:val="0022341E"/>
    <w:rsid w:val="00223A56"/>
    <w:rsid w:val="00224A38"/>
    <w:rsid w:val="00224D84"/>
    <w:rsid w:val="00225CCD"/>
    <w:rsid w:val="00226122"/>
    <w:rsid w:val="00226360"/>
    <w:rsid w:val="00226580"/>
    <w:rsid w:val="002267A0"/>
    <w:rsid w:val="00226D9C"/>
    <w:rsid w:val="00226DF6"/>
    <w:rsid w:val="002320C1"/>
    <w:rsid w:val="0023322F"/>
    <w:rsid w:val="00235771"/>
    <w:rsid w:val="002364A4"/>
    <w:rsid w:val="00236C6A"/>
    <w:rsid w:val="002372EC"/>
    <w:rsid w:val="0023767C"/>
    <w:rsid w:val="00240FF4"/>
    <w:rsid w:val="002410ED"/>
    <w:rsid w:val="00241DFC"/>
    <w:rsid w:val="00241F9A"/>
    <w:rsid w:val="00242116"/>
    <w:rsid w:val="002437A9"/>
    <w:rsid w:val="002442AF"/>
    <w:rsid w:val="00244592"/>
    <w:rsid w:val="00247363"/>
    <w:rsid w:val="00250002"/>
    <w:rsid w:val="00250102"/>
    <w:rsid w:val="0025147C"/>
    <w:rsid w:val="002520BF"/>
    <w:rsid w:val="0025514A"/>
    <w:rsid w:val="00256F87"/>
    <w:rsid w:val="0025701A"/>
    <w:rsid w:val="002575AC"/>
    <w:rsid w:val="002576F0"/>
    <w:rsid w:val="0025770C"/>
    <w:rsid w:val="002602EF"/>
    <w:rsid w:val="00260EFD"/>
    <w:rsid w:val="00261256"/>
    <w:rsid w:val="002629B4"/>
    <w:rsid w:val="00262EAC"/>
    <w:rsid w:val="00262F0A"/>
    <w:rsid w:val="00262F38"/>
    <w:rsid w:val="002641E3"/>
    <w:rsid w:val="00264A3C"/>
    <w:rsid w:val="002664E0"/>
    <w:rsid w:val="00266F84"/>
    <w:rsid w:val="002677F5"/>
    <w:rsid w:val="00270625"/>
    <w:rsid w:val="00270848"/>
    <w:rsid w:val="00270BF3"/>
    <w:rsid w:val="002737B6"/>
    <w:rsid w:val="002737C4"/>
    <w:rsid w:val="002750C7"/>
    <w:rsid w:val="002752C4"/>
    <w:rsid w:val="00275C7E"/>
    <w:rsid w:val="0027752A"/>
    <w:rsid w:val="002776AA"/>
    <w:rsid w:val="00277FAC"/>
    <w:rsid w:val="00281EA0"/>
    <w:rsid w:val="00283354"/>
    <w:rsid w:val="00286856"/>
    <w:rsid w:val="002876C8"/>
    <w:rsid w:val="00291747"/>
    <w:rsid w:val="00292122"/>
    <w:rsid w:val="002923A0"/>
    <w:rsid w:val="00292629"/>
    <w:rsid w:val="00292B3A"/>
    <w:rsid w:val="002939F6"/>
    <w:rsid w:val="00294387"/>
    <w:rsid w:val="00294AB0"/>
    <w:rsid w:val="00294E09"/>
    <w:rsid w:val="00294FDA"/>
    <w:rsid w:val="00295151"/>
    <w:rsid w:val="0029680C"/>
    <w:rsid w:val="0029738D"/>
    <w:rsid w:val="00297C36"/>
    <w:rsid w:val="002A052B"/>
    <w:rsid w:val="002A2B3F"/>
    <w:rsid w:val="002A2C2A"/>
    <w:rsid w:val="002A45FA"/>
    <w:rsid w:val="002A6451"/>
    <w:rsid w:val="002A6708"/>
    <w:rsid w:val="002A6F30"/>
    <w:rsid w:val="002A79E8"/>
    <w:rsid w:val="002B049A"/>
    <w:rsid w:val="002B2613"/>
    <w:rsid w:val="002B2F80"/>
    <w:rsid w:val="002B3878"/>
    <w:rsid w:val="002B7CF0"/>
    <w:rsid w:val="002C0F0F"/>
    <w:rsid w:val="002C2C0B"/>
    <w:rsid w:val="002C53CA"/>
    <w:rsid w:val="002C596C"/>
    <w:rsid w:val="002C7948"/>
    <w:rsid w:val="002D4975"/>
    <w:rsid w:val="002D5239"/>
    <w:rsid w:val="002D5511"/>
    <w:rsid w:val="002D7D95"/>
    <w:rsid w:val="002D7EC9"/>
    <w:rsid w:val="002E1AB2"/>
    <w:rsid w:val="002E21D1"/>
    <w:rsid w:val="002E27CC"/>
    <w:rsid w:val="002E2B1D"/>
    <w:rsid w:val="002E2BF8"/>
    <w:rsid w:val="002E3374"/>
    <w:rsid w:val="002E4131"/>
    <w:rsid w:val="002E50AE"/>
    <w:rsid w:val="002E74A0"/>
    <w:rsid w:val="002E767C"/>
    <w:rsid w:val="002E78C3"/>
    <w:rsid w:val="002F02DD"/>
    <w:rsid w:val="002F0F7E"/>
    <w:rsid w:val="002F102C"/>
    <w:rsid w:val="002F1689"/>
    <w:rsid w:val="002F502A"/>
    <w:rsid w:val="002F5522"/>
    <w:rsid w:val="002F5EE2"/>
    <w:rsid w:val="002F62D8"/>
    <w:rsid w:val="002F66BD"/>
    <w:rsid w:val="002F713B"/>
    <w:rsid w:val="00300520"/>
    <w:rsid w:val="00300DC8"/>
    <w:rsid w:val="0030278A"/>
    <w:rsid w:val="0030375B"/>
    <w:rsid w:val="00303B87"/>
    <w:rsid w:val="003043CC"/>
    <w:rsid w:val="00305091"/>
    <w:rsid w:val="003052ED"/>
    <w:rsid w:val="00306219"/>
    <w:rsid w:val="00306446"/>
    <w:rsid w:val="00306A66"/>
    <w:rsid w:val="00306F9A"/>
    <w:rsid w:val="003075BC"/>
    <w:rsid w:val="00307B39"/>
    <w:rsid w:val="00310A37"/>
    <w:rsid w:val="00311419"/>
    <w:rsid w:val="003117AB"/>
    <w:rsid w:val="00313676"/>
    <w:rsid w:val="003136EE"/>
    <w:rsid w:val="00313776"/>
    <w:rsid w:val="00314CD5"/>
    <w:rsid w:val="00315CAC"/>
    <w:rsid w:val="00315F82"/>
    <w:rsid w:val="00316F9A"/>
    <w:rsid w:val="00316FAD"/>
    <w:rsid w:val="00320DDA"/>
    <w:rsid w:val="0032115E"/>
    <w:rsid w:val="003217D3"/>
    <w:rsid w:val="00322699"/>
    <w:rsid w:val="00322C94"/>
    <w:rsid w:val="00322CA9"/>
    <w:rsid w:val="003238EE"/>
    <w:rsid w:val="00325FB5"/>
    <w:rsid w:val="00326FFC"/>
    <w:rsid w:val="00327345"/>
    <w:rsid w:val="003300EC"/>
    <w:rsid w:val="00330887"/>
    <w:rsid w:val="00331F13"/>
    <w:rsid w:val="00332EF6"/>
    <w:rsid w:val="003359AA"/>
    <w:rsid w:val="00335D17"/>
    <w:rsid w:val="003366E5"/>
    <w:rsid w:val="003377DC"/>
    <w:rsid w:val="00337D44"/>
    <w:rsid w:val="0034028E"/>
    <w:rsid w:val="0034112A"/>
    <w:rsid w:val="0034213D"/>
    <w:rsid w:val="00342392"/>
    <w:rsid w:val="00342511"/>
    <w:rsid w:val="00342741"/>
    <w:rsid w:val="00343BA8"/>
    <w:rsid w:val="00345103"/>
    <w:rsid w:val="00346E19"/>
    <w:rsid w:val="003474B9"/>
    <w:rsid w:val="00347F52"/>
    <w:rsid w:val="003501C6"/>
    <w:rsid w:val="003501E8"/>
    <w:rsid w:val="00350FEF"/>
    <w:rsid w:val="00351BAB"/>
    <w:rsid w:val="00352948"/>
    <w:rsid w:val="00353362"/>
    <w:rsid w:val="00353F62"/>
    <w:rsid w:val="0035428D"/>
    <w:rsid w:val="00354361"/>
    <w:rsid w:val="003545B3"/>
    <w:rsid w:val="003547C9"/>
    <w:rsid w:val="00354DBB"/>
    <w:rsid w:val="003553EF"/>
    <w:rsid w:val="003556BF"/>
    <w:rsid w:val="00355770"/>
    <w:rsid w:val="003567B0"/>
    <w:rsid w:val="003573A7"/>
    <w:rsid w:val="003613A0"/>
    <w:rsid w:val="003616C7"/>
    <w:rsid w:val="00361F37"/>
    <w:rsid w:val="00362C47"/>
    <w:rsid w:val="0036430D"/>
    <w:rsid w:val="003665E0"/>
    <w:rsid w:val="003668F3"/>
    <w:rsid w:val="003669B7"/>
    <w:rsid w:val="00367463"/>
    <w:rsid w:val="00367E60"/>
    <w:rsid w:val="00370404"/>
    <w:rsid w:val="00370D81"/>
    <w:rsid w:val="00370D8B"/>
    <w:rsid w:val="00370E31"/>
    <w:rsid w:val="00370FCD"/>
    <w:rsid w:val="003711EB"/>
    <w:rsid w:val="003713E2"/>
    <w:rsid w:val="003716D1"/>
    <w:rsid w:val="00371AD5"/>
    <w:rsid w:val="0037257C"/>
    <w:rsid w:val="003726A0"/>
    <w:rsid w:val="003730B0"/>
    <w:rsid w:val="00373A9D"/>
    <w:rsid w:val="003744FD"/>
    <w:rsid w:val="003757AF"/>
    <w:rsid w:val="00376CC1"/>
    <w:rsid w:val="00380064"/>
    <w:rsid w:val="00380692"/>
    <w:rsid w:val="00380FDE"/>
    <w:rsid w:val="00382667"/>
    <w:rsid w:val="0038337F"/>
    <w:rsid w:val="003837D0"/>
    <w:rsid w:val="00383B25"/>
    <w:rsid w:val="00383F5E"/>
    <w:rsid w:val="00386832"/>
    <w:rsid w:val="00386900"/>
    <w:rsid w:val="00387943"/>
    <w:rsid w:val="00391EB2"/>
    <w:rsid w:val="00392A26"/>
    <w:rsid w:val="003934D7"/>
    <w:rsid w:val="00394C5F"/>
    <w:rsid w:val="0039548C"/>
    <w:rsid w:val="0039554C"/>
    <w:rsid w:val="00395DD6"/>
    <w:rsid w:val="00397057"/>
    <w:rsid w:val="003A0E0F"/>
    <w:rsid w:val="003A169E"/>
    <w:rsid w:val="003A228C"/>
    <w:rsid w:val="003A237E"/>
    <w:rsid w:val="003A26A6"/>
    <w:rsid w:val="003A2706"/>
    <w:rsid w:val="003A2AF4"/>
    <w:rsid w:val="003A3E70"/>
    <w:rsid w:val="003A493D"/>
    <w:rsid w:val="003A4F03"/>
    <w:rsid w:val="003A6D42"/>
    <w:rsid w:val="003A7CE1"/>
    <w:rsid w:val="003B0DEE"/>
    <w:rsid w:val="003B0F27"/>
    <w:rsid w:val="003B100F"/>
    <w:rsid w:val="003B18E5"/>
    <w:rsid w:val="003B2075"/>
    <w:rsid w:val="003B2FCF"/>
    <w:rsid w:val="003B31F9"/>
    <w:rsid w:val="003B532D"/>
    <w:rsid w:val="003B63EB"/>
    <w:rsid w:val="003B6D03"/>
    <w:rsid w:val="003B7A59"/>
    <w:rsid w:val="003B7D7F"/>
    <w:rsid w:val="003C0652"/>
    <w:rsid w:val="003C06AF"/>
    <w:rsid w:val="003C194D"/>
    <w:rsid w:val="003C3057"/>
    <w:rsid w:val="003C41B6"/>
    <w:rsid w:val="003C4EA6"/>
    <w:rsid w:val="003C6C28"/>
    <w:rsid w:val="003D00C3"/>
    <w:rsid w:val="003D0D44"/>
    <w:rsid w:val="003D0D49"/>
    <w:rsid w:val="003D1C9E"/>
    <w:rsid w:val="003D53FE"/>
    <w:rsid w:val="003D5C29"/>
    <w:rsid w:val="003D60CE"/>
    <w:rsid w:val="003D6122"/>
    <w:rsid w:val="003D6548"/>
    <w:rsid w:val="003D69C7"/>
    <w:rsid w:val="003E0986"/>
    <w:rsid w:val="003E0EB8"/>
    <w:rsid w:val="003E1E30"/>
    <w:rsid w:val="003E27B4"/>
    <w:rsid w:val="003E2C8D"/>
    <w:rsid w:val="003E2CD4"/>
    <w:rsid w:val="003E2D23"/>
    <w:rsid w:val="003E2FB2"/>
    <w:rsid w:val="003E3D33"/>
    <w:rsid w:val="003E609D"/>
    <w:rsid w:val="003E7EB5"/>
    <w:rsid w:val="003E7FA4"/>
    <w:rsid w:val="003F04ED"/>
    <w:rsid w:val="003F08F5"/>
    <w:rsid w:val="003F0EFB"/>
    <w:rsid w:val="003F10C2"/>
    <w:rsid w:val="003F126D"/>
    <w:rsid w:val="003F186F"/>
    <w:rsid w:val="003F30CD"/>
    <w:rsid w:val="003F46AD"/>
    <w:rsid w:val="003F5581"/>
    <w:rsid w:val="003F6062"/>
    <w:rsid w:val="00400739"/>
    <w:rsid w:val="00401485"/>
    <w:rsid w:val="00402BD4"/>
    <w:rsid w:val="00402DA5"/>
    <w:rsid w:val="00402FE6"/>
    <w:rsid w:val="0040330A"/>
    <w:rsid w:val="00404168"/>
    <w:rsid w:val="00404A87"/>
    <w:rsid w:val="00404B9E"/>
    <w:rsid w:val="004065CF"/>
    <w:rsid w:val="00406AA9"/>
    <w:rsid w:val="004070D2"/>
    <w:rsid w:val="00411639"/>
    <w:rsid w:val="004129BF"/>
    <w:rsid w:val="00412A95"/>
    <w:rsid w:val="00413BEB"/>
    <w:rsid w:val="00416607"/>
    <w:rsid w:val="0041738B"/>
    <w:rsid w:val="0042053D"/>
    <w:rsid w:val="00420ECE"/>
    <w:rsid w:val="00421BE0"/>
    <w:rsid w:val="00421D94"/>
    <w:rsid w:val="004220EC"/>
    <w:rsid w:val="0042260D"/>
    <w:rsid w:val="00422766"/>
    <w:rsid w:val="00423E6C"/>
    <w:rsid w:val="0042434E"/>
    <w:rsid w:val="00424F3E"/>
    <w:rsid w:val="004259B3"/>
    <w:rsid w:val="004259B4"/>
    <w:rsid w:val="004272F7"/>
    <w:rsid w:val="00427CA1"/>
    <w:rsid w:val="00427DAB"/>
    <w:rsid w:val="00430030"/>
    <w:rsid w:val="004307E6"/>
    <w:rsid w:val="00430DB5"/>
    <w:rsid w:val="0043173C"/>
    <w:rsid w:val="00433025"/>
    <w:rsid w:val="00433415"/>
    <w:rsid w:val="004334B5"/>
    <w:rsid w:val="00433DC3"/>
    <w:rsid w:val="00433EA8"/>
    <w:rsid w:val="00436069"/>
    <w:rsid w:val="00440176"/>
    <w:rsid w:val="0044048B"/>
    <w:rsid w:val="00441CAF"/>
    <w:rsid w:val="00442D57"/>
    <w:rsid w:val="0044343B"/>
    <w:rsid w:val="0044475F"/>
    <w:rsid w:val="00444B39"/>
    <w:rsid w:val="004466D2"/>
    <w:rsid w:val="00447B78"/>
    <w:rsid w:val="004527E8"/>
    <w:rsid w:val="00452D6C"/>
    <w:rsid w:val="00455090"/>
    <w:rsid w:val="00455F6F"/>
    <w:rsid w:val="00456338"/>
    <w:rsid w:val="00456609"/>
    <w:rsid w:val="00456EF1"/>
    <w:rsid w:val="004575F6"/>
    <w:rsid w:val="0046009B"/>
    <w:rsid w:val="004602B4"/>
    <w:rsid w:val="004619A7"/>
    <w:rsid w:val="00462CB2"/>
    <w:rsid w:val="004632E0"/>
    <w:rsid w:val="004638A8"/>
    <w:rsid w:val="00463D6E"/>
    <w:rsid w:val="0046405C"/>
    <w:rsid w:val="004653C3"/>
    <w:rsid w:val="004653F4"/>
    <w:rsid w:val="00465DA7"/>
    <w:rsid w:val="004667EF"/>
    <w:rsid w:val="00466D4F"/>
    <w:rsid w:val="004678A4"/>
    <w:rsid w:val="00472219"/>
    <w:rsid w:val="00472C23"/>
    <w:rsid w:val="00472D12"/>
    <w:rsid w:val="00473129"/>
    <w:rsid w:val="004739E5"/>
    <w:rsid w:val="00474238"/>
    <w:rsid w:val="00474431"/>
    <w:rsid w:val="00474C89"/>
    <w:rsid w:val="00474CFB"/>
    <w:rsid w:val="00474D62"/>
    <w:rsid w:val="0047615D"/>
    <w:rsid w:val="0047646F"/>
    <w:rsid w:val="00476AA9"/>
    <w:rsid w:val="004801AC"/>
    <w:rsid w:val="00480BC1"/>
    <w:rsid w:val="00480CF6"/>
    <w:rsid w:val="00480D2A"/>
    <w:rsid w:val="004813AC"/>
    <w:rsid w:val="00481875"/>
    <w:rsid w:val="00482D93"/>
    <w:rsid w:val="00483077"/>
    <w:rsid w:val="0048327B"/>
    <w:rsid w:val="00484E01"/>
    <w:rsid w:val="00486D37"/>
    <w:rsid w:val="004875B5"/>
    <w:rsid w:val="004877EA"/>
    <w:rsid w:val="0049036B"/>
    <w:rsid w:val="004923E0"/>
    <w:rsid w:val="00492DE6"/>
    <w:rsid w:val="0049676C"/>
    <w:rsid w:val="00496E6A"/>
    <w:rsid w:val="004A09F5"/>
    <w:rsid w:val="004A1457"/>
    <w:rsid w:val="004A18A6"/>
    <w:rsid w:val="004A1C33"/>
    <w:rsid w:val="004A3100"/>
    <w:rsid w:val="004A3A12"/>
    <w:rsid w:val="004A3D74"/>
    <w:rsid w:val="004A5D02"/>
    <w:rsid w:val="004B0735"/>
    <w:rsid w:val="004B29C2"/>
    <w:rsid w:val="004B2F28"/>
    <w:rsid w:val="004B32F5"/>
    <w:rsid w:val="004B3702"/>
    <w:rsid w:val="004B458D"/>
    <w:rsid w:val="004B4AEE"/>
    <w:rsid w:val="004B5104"/>
    <w:rsid w:val="004B5B42"/>
    <w:rsid w:val="004B6668"/>
    <w:rsid w:val="004C02D4"/>
    <w:rsid w:val="004C0799"/>
    <w:rsid w:val="004C0A83"/>
    <w:rsid w:val="004C150E"/>
    <w:rsid w:val="004C19E2"/>
    <w:rsid w:val="004C3DBF"/>
    <w:rsid w:val="004C45A7"/>
    <w:rsid w:val="004C620F"/>
    <w:rsid w:val="004D0309"/>
    <w:rsid w:val="004D0408"/>
    <w:rsid w:val="004D081E"/>
    <w:rsid w:val="004D145E"/>
    <w:rsid w:val="004D1962"/>
    <w:rsid w:val="004D1AF2"/>
    <w:rsid w:val="004D1B77"/>
    <w:rsid w:val="004D1D42"/>
    <w:rsid w:val="004D2CD2"/>
    <w:rsid w:val="004D3028"/>
    <w:rsid w:val="004D3659"/>
    <w:rsid w:val="004D4630"/>
    <w:rsid w:val="004D5776"/>
    <w:rsid w:val="004D63CE"/>
    <w:rsid w:val="004D6EF0"/>
    <w:rsid w:val="004D7379"/>
    <w:rsid w:val="004D739E"/>
    <w:rsid w:val="004D75D9"/>
    <w:rsid w:val="004D7AB7"/>
    <w:rsid w:val="004E17C1"/>
    <w:rsid w:val="004E1CAE"/>
    <w:rsid w:val="004E33D6"/>
    <w:rsid w:val="004E3B0A"/>
    <w:rsid w:val="004E3DAF"/>
    <w:rsid w:val="004E44D2"/>
    <w:rsid w:val="004E4F56"/>
    <w:rsid w:val="004E54A5"/>
    <w:rsid w:val="004E57E6"/>
    <w:rsid w:val="004E6112"/>
    <w:rsid w:val="004E7249"/>
    <w:rsid w:val="004E7770"/>
    <w:rsid w:val="004E7E8B"/>
    <w:rsid w:val="004F0274"/>
    <w:rsid w:val="004F0972"/>
    <w:rsid w:val="004F0B98"/>
    <w:rsid w:val="004F14E4"/>
    <w:rsid w:val="004F281B"/>
    <w:rsid w:val="004F411E"/>
    <w:rsid w:val="004F419D"/>
    <w:rsid w:val="004F4AC9"/>
    <w:rsid w:val="004F4CAB"/>
    <w:rsid w:val="004F55CE"/>
    <w:rsid w:val="004F5A47"/>
    <w:rsid w:val="004F7AD8"/>
    <w:rsid w:val="004F7F7F"/>
    <w:rsid w:val="00501B60"/>
    <w:rsid w:val="00502009"/>
    <w:rsid w:val="005028D5"/>
    <w:rsid w:val="005030B7"/>
    <w:rsid w:val="00504908"/>
    <w:rsid w:val="00504E14"/>
    <w:rsid w:val="00506F4F"/>
    <w:rsid w:val="0050798A"/>
    <w:rsid w:val="00511BFA"/>
    <w:rsid w:val="00512672"/>
    <w:rsid w:val="0051290E"/>
    <w:rsid w:val="00512FA9"/>
    <w:rsid w:val="00513337"/>
    <w:rsid w:val="00513528"/>
    <w:rsid w:val="00513AE9"/>
    <w:rsid w:val="00515035"/>
    <w:rsid w:val="00520AE6"/>
    <w:rsid w:val="005216BF"/>
    <w:rsid w:val="00522D8D"/>
    <w:rsid w:val="0052300E"/>
    <w:rsid w:val="005231B9"/>
    <w:rsid w:val="005257D5"/>
    <w:rsid w:val="005265C2"/>
    <w:rsid w:val="005269A4"/>
    <w:rsid w:val="00526D2A"/>
    <w:rsid w:val="00526DA4"/>
    <w:rsid w:val="0053042B"/>
    <w:rsid w:val="00530928"/>
    <w:rsid w:val="00530ECF"/>
    <w:rsid w:val="00531C37"/>
    <w:rsid w:val="005327A3"/>
    <w:rsid w:val="005327A8"/>
    <w:rsid w:val="00533228"/>
    <w:rsid w:val="005338B0"/>
    <w:rsid w:val="00533C26"/>
    <w:rsid w:val="005351F5"/>
    <w:rsid w:val="0053532E"/>
    <w:rsid w:val="0053655C"/>
    <w:rsid w:val="00536C2E"/>
    <w:rsid w:val="00540398"/>
    <w:rsid w:val="00540CFA"/>
    <w:rsid w:val="00540D21"/>
    <w:rsid w:val="00540FD1"/>
    <w:rsid w:val="00541143"/>
    <w:rsid w:val="005417DA"/>
    <w:rsid w:val="005427AC"/>
    <w:rsid w:val="0054328F"/>
    <w:rsid w:val="00545AC9"/>
    <w:rsid w:val="00545EDE"/>
    <w:rsid w:val="00546BB1"/>
    <w:rsid w:val="00550557"/>
    <w:rsid w:val="00550834"/>
    <w:rsid w:val="00552E7D"/>
    <w:rsid w:val="00552F2D"/>
    <w:rsid w:val="00552FEC"/>
    <w:rsid w:val="00552FF1"/>
    <w:rsid w:val="005535A7"/>
    <w:rsid w:val="0055474B"/>
    <w:rsid w:val="00555F3D"/>
    <w:rsid w:val="005567A6"/>
    <w:rsid w:val="00556939"/>
    <w:rsid w:val="005577EE"/>
    <w:rsid w:val="00560C5D"/>
    <w:rsid w:val="00560D94"/>
    <w:rsid w:val="00561FCC"/>
    <w:rsid w:val="00562422"/>
    <w:rsid w:val="00565288"/>
    <w:rsid w:val="00565B3C"/>
    <w:rsid w:val="00566191"/>
    <w:rsid w:val="00566345"/>
    <w:rsid w:val="00566B20"/>
    <w:rsid w:val="005675D4"/>
    <w:rsid w:val="00567FCB"/>
    <w:rsid w:val="0057069C"/>
    <w:rsid w:val="00571414"/>
    <w:rsid w:val="0057187B"/>
    <w:rsid w:val="005720B7"/>
    <w:rsid w:val="0057227F"/>
    <w:rsid w:val="005733DC"/>
    <w:rsid w:val="00574783"/>
    <w:rsid w:val="00574D04"/>
    <w:rsid w:val="00575173"/>
    <w:rsid w:val="00575EA7"/>
    <w:rsid w:val="00576800"/>
    <w:rsid w:val="0057788A"/>
    <w:rsid w:val="0058092D"/>
    <w:rsid w:val="005817DF"/>
    <w:rsid w:val="00581B24"/>
    <w:rsid w:val="00581BE0"/>
    <w:rsid w:val="00582237"/>
    <w:rsid w:val="005831E5"/>
    <w:rsid w:val="005834C1"/>
    <w:rsid w:val="005854C3"/>
    <w:rsid w:val="005865BC"/>
    <w:rsid w:val="00587BFD"/>
    <w:rsid w:val="00587E4D"/>
    <w:rsid w:val="00587FB9"/>
    <w:rsid w:val="0059038A"/>
    <w:rsid w:val="005909BF"/>
    <w:rsid w:val="00591CA4"/>
    <w:rsid w:val="00592738"/>
    <w:rsid w:val="00593057"/>
    <w:rsid w:val="005933E6"/>
    <w:rsid w:val="00594FBE"/>
    <w:rsid w:val="0059527F"/>
    <w:rsid w:val="00595411"/>
    <w:rsid w:val="00595895"/>
    <w:rsid w:val="00595BAB"/>
    <w:rsid w:val="00596186"/>
    <w:rsid w:val="005961CB"/>
    <w:rsid w:val="00596224"/>
    <w:rsid w:val="00596BE2"/>
    <w:rsid w:val="00597025"/>
    <w:rsid w:val="00597F5B"/>
    <w:rsid w:val="005A0BF9"/>
    <w:rsid w:val="005A1302"/>
    <w:rsid w:val="005A144A"/>
    <w:rsid w:val="005A2A87"/>
    <w:rsid w:val="005A3C1C"/>
    <w:rsid w:val="005A495B"/>
    <w:rsid w:val="005A4ADE"/>
    <w:rsid w:val="005A5B17"/>
    <w:rsid w:val="005A5BD0"/>
    <w:rsid w:val="005A5CFE"/>
    <w:rsid w:val="005A6F12"/>
    <w:rsid w:val="005B00FA"/>
    <w:rsid w:val="005B0CAC"/>
    <w:rsid w:val="005B0F10"/>
    <w:rsid w:val="005B5A20"/>
    <w:rsid w:val="005B5A2D"/>
    <w:rsid w:val="005B69EF"/>
    <w:rsid w:val="005B6E1F"/>
    <w:rsid w:val="005B77C9"/>
    <w:rsid w:val="005C02CC"/>
    <w:rsid w:val="005C033E"/>
    <w:rsid w:val="005C041F"/>
    <w:rsid w:val="005C14AC"/>
    <w:rsid w:val="005C210E"/>
    <w:rsid w:val="005C46C1"/>
    <w:rsid w:val="005C472E"/>
    <w:rsid w:val="005C51E6"/>
    <w:rsid w:val="005C7AF3"/>
    <w:rsid w:val="005D01E8"/>
    <w:rsid w:val="005D0326"/>
    <w:rsid w:val="005D0C7D"/>
    <w:rsid w:val="005D16D9"/>
    <w:rsid w:val="005D37B6"/>
    <w:rsid w:val="005D39AD"/>
    <w:rsid w:val="005D5FBC"/>
    <w:rsid w:val="005D60E2"/>
    <w:rsid w:val="005D66A1"/>
    <w:rsid w:val="005D74B3"/>
    <w:rsid w:val="005D7A46"/>
    <w:rsid w:val="005D7BD8"/>
    <w:rsid w:val="005E0686"/>
    <w:rsid w:val="005E0766"/>
    <w:rsid w:val="005E0BA3"/>
    <w:rsid w:val="005E1409"/>
    <w:rsid w:val="005E23F4"/>
    <w:rsid w:val="005E2E72"/>
    <w:rsid w:val="005E339D"/>
    <w:rsid w:val="005E393C"/>
    <w:rsid w:val="005E50CF"/>
    <w:rsid w:val="005E57F9"/>
    <w:rsid w:val="005E5B0E"/>
    <w:rsid w:val="005E5CF9"/>
    <w:rsid w:val="005E5EEA"/>
    <w:rsid w:val="005E7ED3"/>
    <w:rsid w:val="005F0A0C"/>
    <w:rsid w:val="005F14E0"/>
    <w:rsid w:val="005F174A"/>
    <w:rsid w:val="005F20BE"/>
    <w:rsid w:val="005F2426"/>
    <w:rsid w:val="005F255C"/>
    <w:rsid w:val="005F2A48"/>
    <w:rsid w:val="005F36C3"/>
    <w:rsid w:val="005F38BE"/>
    <w:rsid w:val="005F4148"/>
    <w:rsid w:val="005F47A6"/>
    <w:rsid w:val="005F4AA1"/>
    <w:rsid w:val="005F58D6"/>
    <w:rsid w:val="005F594A"/>
    <w:rsid w:val="005F6B7C"/>
    <w:rsid w:val="0060090C"/>
    <w:rsid w:val="006015CD"/>
    <w:rsid w:val="00601773"/>
    <w:rsid w:val="006033F9"/>
    <w:rsid w:val="0060421D"/>
    <w:rsid w:val="0060430A"/>
    <w:rsid w:val="0060563C"/>
    <w:rsid w:val="006060BD"/>
    <w:rsid w:val="006068B7"/>
    <w:rsid w:val="00606A60"/>
    <w:rsid w:val="006073BD"/>
    <w:rsid w:val="00607AC3"/>
    <w:rsid w:val="00607B31"/>
    <w:rsid w:val="00607D61"/>
    <w:rsid w:val="0061003E"/>
    <w:rsid w:val="00610E02"/>
    <w:rsid w:val="006124FA"/>
    <w:rsid w:val="00612ACC"/>
    <w:rsid w:val="00612FB4"/>
    <w:rsid w:val="0061317E"/>
    <w:rsid w:val="0061324F"/>
    <w:rsid w:val="00613496"/>
    <w:rsid w:val="00613A05"/>
    <w:rsid w:val="00613E4F"/>
    <w:rsid w:val="0061451A"/>
    <w:rsid w:val="006145FE"/>
    <w:rsid w:val="00615747"/>
    <w:rsid w:val="006162FA"/>
    <w:rsid w:val="00621627"/>
    <w:rsid w:val="00621BBB"/>
    <w:rsid w:val="00621EE7"/>
    <w:rsid w:val="006230C6"/>
    <w:rsid w:val="006230F2"/>
    <w:rsid w:val="00625251"/>
    <w:rsid w:val="00625960"/>
    <w:rsid w:val="00625BCD"/>
    <w:rsid w:val="006261B9"/>
    <w:rsid w:val="00626928"/>
    <w:rsid w:val="00626B46"/>
    <w:rsid w:val="00627792"/>
    <w:rsid w:val="006300E9"/>
    <w:rsid w:val="00630ABD"/>
    <w:rsid w:val="00631CA4"/>
    <w:rsid w:val="0063267C"/>
    <w:rsid w:val="00633718"/>
    <w:rsid w:val="00633C7A"/>
    <w:rsid w:val="0063411D"/>
    <w:rsid w:val="00634AB9"/>
    <w:rsid w:val="00635B1D"/>
    <w:rsid w:val="006364FE"/>
    <w:rsid w:val="00636934"/>
    <w:rsid w:val="00636D96"/>
    <w:rsid w:val="00637230"/>
    <w:rsid w:val="00637D9E"/>
    <w:rsid w:val="00640B71"/>
    <w:rsid w:val="00641AE6"/>
    <w:rsid w:val="00641D9B"/>
    <w:rsid w:val="00642CDD"/>
    <w:rsid w:val="006439B2"/>
    <w:rsid w:val="00644B69"/>
    <w:rsid w:val="00645A27"/>
    <w:rsid w:val="006460DA"/>
    <w:rsid w:val="00646145"/>
    <w:rsid w:val="006467D3"/>
    <w:rsid w:val="00646A29"/>
    <w:rsid w:val="00646BE1"/>
    <w:rsid w:val="00646FD3"/>
    <w:rsid w:val="0064715E"/>
    <w:rsid w:val="00650D2C"/>
    <w:rsid w:val="00651429"/>
    <w:rsid w:val="006520F3"/>
    <w:rsid w:val="006528EE"/>
    <w:rsid w:val="00653A50"/>
    <w:rsid w:val="00653DDC"/>
    <w:rsid w:val="006543E7"/>
    <w:rsid w:val="00655268"/>
    <w:rsid w:val="006557D4"/>
    <w:rsid w:val="00655FCE"/>
    <w:rsid w:val="006567FE"/>
    <w:rsid w:val="00656A55"/>
    <w:rsid w:val="0066026E"/>
    <w:rsid w:val="00660C71"/>
    <w:rsid w:val="00660D56"/>
    <w:rsid w:val="0066309E"/>
    <w:rsid w:val="00663AC4"/>
    <w:rsid w:val="00663D97"/>
    <w:rsid w:val="00663FBF"/>
    <w:rsid w:val="00664C2C"/>
    <w:rsid w:val="00665BA2"/>
    <w:rsid w:val="006669A3"/>
    <w:rsid w:val="00667923"/>
    <w:rsid w:val="00672447"/>
    <w:rsid w:val="00672B72"/>
    <w:rsid w:val="00673018"/>
    <w:rsid w:val="006738D4"/>
    <w:rsid w:val="00676E04"/>
    <w:rsid w:val="00680CB4"/>
    <w:rsid w:val="00681993"/>
    <w:rsid w:val="00681D1C"/>
    <w:rsid w:val="00683C8B"/>
    <w:rsid w:val="006840AB"/>
    <w:rsid w:val="00684427"/>
    <w:rsid w:val="006847B8"/>
    <w:rsid w:val="00684A93"/>
    <w:rsid w:val="00684D01"/>
    <w:rsid w:val="00685640"/>
    <w:rsid w:val="006857F9"/>
    <w:rsid w:val="006861DA"/>
    <w:rsid w:val="00686429"/>
    <w:rsid w:val="00686E1E"/>
    <w:rsid w:val="00687810"/>
    <w:rsid w:val="006879C4"/>
    <w:rsid w:val="00690D5D"/>
    <w:rsid w:val="006912BC"/>
    <w:rsid w:val="006919B7"/>
    <w:rsid w:val="00691C91"/>
    <w:rsid w:val="0069224C"/>
    <w:rsid w:val="00692806"/>
    <w:rsid w:val="00692AB9"/>
    <w:rsid w:val="00692B95"/>
    <w:rsid w:val="0069526E"/>
    <w:rsid w:val="006954B2"/>
    <w:rsid w:val="00695627"/>
    <w:rsid w:val="00696421"/>
    <w:rsid w:val="006965A8"/>
    <w:rsid w:val="00697308"/>
    <w:rsid w:val="006A41B5"/>
    <w:rsid w:val="006A5F71"/>
    <w:rsid w:val="006A765A"/>
    <w:rsid w:val="006A7BC8"/>
    <w:rsid w:val="006B082B"/>
    <w:rsid w:val="006B125B"/>
    <w:rsid w:val="006B393B"/>
    <w:rsid w:val="006B40D6"/>
    <w:rsid w:val="006B4287"/>
    <w:rsid w:val="006B53F6"/>
    <w:rsid w:val="006B6820"/>
    <w:rsid w:val="006B75D6"/>
    <w:rsid w:val="006C063F"/>
    <w:rsid w:val="006C1BA0"/>
    <w:rsid w:val="006C256B"/>
    <w:rsid w:val="006C2575"/>
    <w:rsid w:val="006C2709"/>
    <w:rsid w:val="006C3B37"/>
    <w:rsid w:val="006C3E30"/>
    <w:rsid w:val="006C458C"/>
    <w:rsid w:val="006C46FB"/>
    <w:rsid w:val="006C48EE"/>
    <w:rsid w:val="006C4ECA"/>
    <w:rsid w:val="006C55CC"/>
    <w:rsid w:val="006C5697"/>
    <w:rsid w:val="006C5CF7"/>
    <w:rsid w:val="006C5D5A"/>
    <w:rsid w:val="006C5E17"/>
    <w:rsid w:val="006C6A1F"/>
    <w:rsid w:val="006D0098"/>
    <w:rsid w:val="006D01E0"/>
    <w:rsid w:val="006D177B"/>
    <w:rsid w:val="006D2C7E"/>
    <w:rsid w:val="006D34B6"/>
    <w:rsid w:val="006D365D"/>
    <w:rsid w:val="006D3DAF"/>
    <w:rsid w:val="006D4457"/>
    <w:rsid w:val="006D5599"/>
    <w:rsid w:val="006D5DB9"/>
    <w:rsid w:val="006E13DE"/>
    <w:rsid w:val="006E21C4"/>
    <w:rsid w:val="006E2BAC"/>
    <w:rsid w:val="006E2E2D"/>
    <w:rsid w:val="006E412C"/>
    <w:rsid w:val="006E4439"/>
    <w:rsid w:val="006E68D8"/>
    <w:rsid w:val="006E6DA4"/>
    <w:rsid w:val="006E6EF6"/>
    <w:rsid w:val="006E76CE"/>
    <w:rsid w:val="006E7BA6"/>
    <w:rsid w:val="006F0330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524B"/>
    <w:rsid w:val="006F7218"/>
    <w:rsid w:val="006F73D7"/>
    <w:rsid w:val="00700DE9"/>
    <w:rsid w:val="007013BA"/>
    <w:rsid w:val="007025AB"/>
    <w:rsid w:val="007030E7"/>
    <w:rsid w:val="00704EDC"/>
    <w:rsid w:val="00704EE4"/>
    <w:rsid w:val="007068CE"/>
    <w:rsid w:val="00707A35"/>
    <w:rsid w:val="00707FE3"/>
    <w:rsid w:val="00712314"/>
    <w:rsid w:val="0071379F"/>
    <w:rsid w:val="0071416B"/>
    <w:rsid w:val="00714606"/>
    <w:rsid w:val="007149D1"/>
    <w:rsid w:val="00715542"/>
    <w:rsid w:val="0071565B"/>
    <w:rsid w:val="00715BFD"/>
    <w:rsid w:val="00715CBA"/>
    <w:rsid w:val="007160DB"/>
    <w:rsid w:val="007162E6"/>
    <w:rsid w:val="00717694"/>
    <w:rsid w:val="00720843"/>
    <w:rsid w:val="00721249"/>
    <w:rsid w:val="007213D7"/>
    <w:rsid w:val="007217C1"/>
    <w:rsid w:val="0072185C"/>
    <w:rsid w:val="00721FF7"/>
    <w:rsid w:val="007220CA"/>
    <w:rsid w:val="00722408"/>
    <w:rsid w:val="00724198"/>
    <w:rsid w:val="00725834"/>
    <w:rsid w:val="0072739A"/>
    <w:rsid w:val="007279B5"/>
    <w:rsid w:val="007309F2"/>
    <w:rsid w:val="00730C27"/>
    <w:rsid w:val="00730F2F"/>
    <w:rsid w:val="0073103B"/>
    <w:rsid w:val="00731A46"/>
    <w:rsid w:val="00732227"/>
    <w:rsid w:val="00732618"/>
    <w:rsid w:val="00732D81"/>
    <w:rsid w:val="00732DFD"/>
    <w:rsid w:val="00733A1C"/>
    <w:rsid w:val="00733E5B"/>
    <w:rsid w:val="00733FB7"/>
    <w:rsid w:val="00734A15"/>
    <w:rsid w:val="00734CDC"/>
    <w:rsid w:val="0073570F"/>
    <w:rsid w:val="0073620A"/>
    <w:rsid w:val="00736B90"/>
    <w:rsid w:val="00737444"/>
    <w:rsid w:val="00740090"/>
    <w:rsid w:val="007402F1"/>
    <w:rsid w:val="007409C6"/>
    <w:rsid w:val="00741353"/>
    <w:rsid w:val="00741906"/>
    <w:rsid w:val="007426F0"/>
    <w:rsid w:val="00742811"/>
    <w:rsid w:val="00742A1D"/>
    <w:rsid w:val="00743EDC"/>
    <w:rsid w:val="007445BF"/>
    <w:rsid w:val="00744BCA"/>
    <w:rsid w:val="00747A8C"/>
    <w:rsid w:val="00750175"/>
    <w:rsid w:val="00751A05"/>
    <w:rsid w:val="00751A3D"/>
    <w:rsid w:val="00751ECA"/>
    <w:rsid w:val="00752A9C"/>
    <w:rsid w:val="007531B8"/>
    <w:rsid w:val="0075503C"/>
    <w:rsid w:val="007557CB"/>
    <w:rsid w:val="00755985"/>
    <w:rsid w:val="00756EB2"/>
    <w:rsid w:val="0075718B"/>
    <w:rsid w:val="0075736B"/>
    <w:rsid w:val="00757A38"/>
    <w:rsid w:val="00757B41"/>
    <w:rsid w:val="00760C6A"/>
    <w:rsid w:val="007615EC"/>
    <w:rsid w:val="007617B0"/>
    <w:rsid w:val="007619A8"/>
    <w:rsid w:val="00762141"/>
    <w:rsid w:val="0076299E"/>
    <w:rsid w:val="007649E3"/>
    <w:rsid w:val="007654A1"/>
    <w:rsid w:val="007665F7"/>
    <w:rsid w:val="00767A82"/>
    <w:rsid w:val="007707D3"/>
    <w:rsid w:val="00771F44"/>
    <w:rsid w:val="00773A87"/>
    <w:rsid w:val="00774EC5"/>
    <w:rsid w:val="00775691"/>
    <w:rsid w:val="00776131"/>
    <w:rsid w:val="007764A1"/>
    <w:rsid w:val="00776DE0"/>
    <w:rsid w:val="007776FA"/>
    <w:rsid w:val="00777B4F"/>
    <w:rsid w:val="00777B96"/>
    <w:rsid w:val="00777EE2"/>
    <w:rsid w:val="00780B24"/>
    <w:rsid w:val="00780F5A"/>
    <w:rsid w:val="0078162B"/>
    <w:rsid w:val="007825E6"/>
    <w:rsid w:val="00782A2D"/>
    <w:rsid w:val="0078437A"/>
    <w:rsid w:val="00785411"/>
    <w:rsid w:val="00785664"/>
    <w:rsid w:val="00785896"/>
    <w:rsid w:val="00786123"/>
    <w:rsid w:val="0078635D"/>
    <w:rsid w:val="00787241"/>
    <w:rsid w:val="0078728A"/>
    <w:rsid w:val="00787974"/>
    <w:rsid w:val="00790395"/>
    <w:rsid w:val="00790511"/>
    <w:rsid w:val="0079084F"/>
    <w:rsid w:val="00790BB1"/>
    <w:rsid w:val="007926F9"/>
    <w:rsid w:val="00793A1F"/>
    <w:rsid w:val="00793A84"/>
    <w:rsid w:val="00794D3D"/>
    <w:rsid w:val="007968AB"/>
    <w:rsid w:val="007A09CB"/>
    <w:rsid w:val="007A1201"/>
    <w:rsid w:val="007A1640"/>
    <w:rsid w:val="007A2091"/>
    <w:rsid w:val="007A2FEF"/>
    <w:rsid w:val="007A4041"/>
    <w:rsid w:val="007A42D8"/>
    <w:rsid w:val="007A47B1"/>
    <w:rsid w:val="007A48E6"/>
    <w:rsid w:val="007A6234"/>
    <w:rsid w:val="007A6FD7"/>
    <w:rsid w:val="007A71C1"/>
    <w:rsid w:val="007B11F6"/>
    <w:rsid w:val="007B179F"/>
    <w:rsid w:val="007B2098"/>
    <w:rsid w:val="007B32E7"/>
    <w:rsid w:val="007B394D"/>
    <w:rsid w:val="007B4557"/>
    <w:rsid w:val="007B6B2D"/>
    <w:rsid w:val="007B73C3"/>
    <w:rsid w:val="007B7494"/>
    <w:rsid w:val="007B7686"/>
    <w:rsid w:val="007C0D0D"/>
    <w:rsid w:val="007C1CB7"/>
    <w:rsid w:val="007C3118"/>
    <w:rsid w:val="007C3645"/>
    <w:rsid w:val="007C3C58"/>
    <w:rsid w:val="007C5409"/>
    <w:rsid w:val="007C5B2D"/>
    <w:rsid w:val="007D06FC"/>
    <w:rsid w:val="007D0A2F"/>
    <w:rsid w:val="007D17F8"/>
    <w:rsid w:val="007D1DD8"/>
    <w:rsid w:val="007D1E12"/>
    <w:rsid w:val="007D2DAD"/>
    <w:rsid w:val="007D43C0"/>
    <w:rsid w:val="007D4EE6"/>
    <w:rsid w:val="007D5326"/>
    <w:rsid w:val="007D594F"/>
    <w:rsid w:val="007D65CF"/>
    <w:rsid w:val="007D6EFC"/>
    <w:rsid w:val="007E1F13"/>
    <w:rsid w:val="007E2DBF"/>
    <w:rsid w:val="007E42C9"/>
    <w:rsid w:val="007E4A16"/>
    <w:rsid w:val="007E5334"/>
    <w:rsid w:val="007E5408"/>
    <w:rsid w:val="007E5B9B"/>
    <w:rsid w:val="007E61AE"/>
    <w:rsid w:val="007E69CC"/>
    <w:rsid w:val="007E70CB"/>
    <w:rsid w:val="007F129D"/>
    <w:rsid w:val="007F15B0"/>
    <w:rsid w:val="007F17DE"/>
    <w:rsid w:val="007F1DD5"/>
    <w:rsid w:val="007F3307"/>
    <w:rsid w:val="007F358B"/>
    <w:rsid w:val="007F4451"/>
    <w:rsid w:val="007F4C1C"/>
    <w:rsid w:val="007F4FD0"/>
    <w:rsid w:val="007F4FF5"/>
    <w:rsid w:val="007F5555"/>
    <w:rsid w:val="007F5834"/>
    <w:rsid w:val="007F6B05"/>
    <w:rsid w:val="00800928"/>
    <w:rsid w:val="00801823"/>
    <w:rsid w:val="00801BBF"/>
    <w:rsid w:val="00802E0B"/>
    <w:rsid w:val="00803655"/>
    <w:rsid w:val="00804B0F"/>
    <w:rsid w:val="0080513C"/>
    <w:rsid w:val="00805BA7"/>
    <w:rsid w:val="00805F40"/>
    <w:rsid w:val="00805F4E"/>
    <w:rsid w:val="008065A3"/>
    <w:rsid w:val="00807490"/>
    <w:rsid w:val="0081213A"/>
    <w:rsid w:val="00812B3D"/>
    <w:rsid w:val="00812E7D"/>
    <w:rsid w:val="00813064"/>
    <w:rsid w:val="00813E56"/>
    <w:rsid w:val="0081421D"/>
    <w:rsid w:val="008144DF"/>
    <w:rsid w:val="008145F7"/>
    <w:rsid w:val="008146EB"/>
    <w:rsid w:val="0081478B"/>
    <w:rsid w:val="00814DBF"/>
    <w:rsid w:val="008158CE"/>
    <w:rsid w:val="00817415"/>
    <w:rsid w:val="008179FA"/>
    <w:rsid w:val="00817C60"/>
    <w:rsid w:val="00817DF6"/>
    <w:rsid w:val="00821DEC"/>
    <w:rsid w:val="00822FC4"/>
    <w:rsid w:val="008235D0"/>
    <w:rsid w:val="008236DE"/>
    <w:rsid w:val="00823937"/>
    <w:rsid w:val="008245BF"/>
    <w:rsid w:val="0082510F"/>
    <w:rsid w:val="008259F1"/>
    <w:rsid w:val="0082620F"/>
    <w:rsid w:val="00830D81"/>
    <w:rsid w:val="0083172C"/>
    <w:rsid w:val="00831F3D"/>
    <w:rsid w:val="008329AC"/>
    <w:rsid w:val="00832BE3"/>
    <w:rsid w:val="0083402F"/>
    <w:rsid w:val="0083451B"/>
    <w:rsid w:val="008346E8"/>
    <w:rsid w:val="00834934"/>
    <w:rsid w:val="00835AE7"/>
    <w:rsid w:val="00835F48"/>
    <w:rsid w:val="0083639C"/>
    <w:rsid w:val="00836EFD"/>
    <w:rsid w:val="008375EF"/>
    <w:rsid w:val="00840384"/>
    <w:rsid w:val="00840802"/>
    <w:rsid w:val="00840FE7"/>
    <w:rsid w:val="008411AF"/>
    <w:rsid w:val="008428D0"/>
    <w:rsid w:val="00842A07"/>
    <w:rsid w:val="00842D00"/>
    <w:rsid w:val="00842D49"/>
    <w:rsid w:val="008431CE"/>
    <w:rsid w:val="00843AA3"/>
    <w:rsid w:val="00843C1A"/>
    <w:rsid w:val="008452A2"/>
    <w:rsid w:val="00845312"/>
    <w:rsid w:val="0084642F"/>
    <w:rsid w:val="008470CB"/>
    <w:rsid w:val="00847118"/>
    <w:rsid w:val="008471F7"/>
    <w:rsid w:val="008474D2"/>
    <w:rsid w:val="00847973"/>
    <w:rsid w:val="00847DD3"/>
    <w:rsid w:val="008512C9"/>
    <w:rsid w:val="00851A5D"/>
    <w:rsid w:val="008520D0"/>
    <w:rsid w:val="00852402"/>
    <w:rsid w:val="0085313E"/>
    <w:rsid w:val="00853258"/>
    <w:rsid w:val="008535AF"/>
    <w:rsid w:val="00853937"/>
    <w:rsid w:val="00853994"/>
    <w:rsid w:val="0085426A"/>
    <w:rsid w:val="00854B31"/>
    <w:rsid w:val="008550F7"/>
    <w:rsid w:val="00855EEB"/>
    <w:rsid w:val="00856275"/>
    <w:rsid w:val="00856415"/>
    <w:rsid w:val="00856DA0"/>
    <w:rsid w:val="00857366"/>
    <w:rsid w:val="00857A24"/>
    <w:rsid w:val="00857B18"/>
    <w:rsid w:val="00857E4F"/>
    <w:rsid w:val="00861ABF"/>
    <w:rsid w:val="00862084"/>
    <w:rsid w:val="008625B4"/>
    <w:rsid w:val="00863EBC"/>
    <w:rsid w:val="00866078"/>
    <w:rsid w:val="00866CE7"/>
    <w:rsid w:val="00866D39"/>
    <w:rsid w:val="0087208A"/>
    <w:rsid w:val="00872B28"/>
    <w:rsid w:val="00872C0D"/>
    <w:rsid w:val="00874943"/>
    <w:rsid w:val="0087536B"/>
    <w:rsid w:val="00877C94"/>
    <w:rsid w:val="008808AE"/>
    <w:rsid w:val="00880D0A"/>
    <w:rsid w:val="00880E0E"/>
    <w:rsid w:val="00880FB3"/>
    <w:rsid w:val="00881A09"/>
    <w:rsid w:val="00881D81"/>
    <w:rsid w:val="0088273B"/>
    <w:rsid w:val="00882CE3"/>
    <w:rsid w:val="008836B1"/>
    <w:rsid w:val="008837FB"/>
    <w:rsid w:val="00883A95"/>
    <w:rsid w:val="00883B28"/>
    <w:rsid w:val="00883DE6"/>
    <w:rsid w:val="008844B5"/>
    <w:rsid w:val="00885545"/>
    <w:rsid w:val="008866AB"/>
    <w:rsid w:val="008868AB"/>
    <w:rsid w:val="00886A19"/>
    <w:rsid w:val="00891434"/>
    <w:rsid w:val="008918C8"/>
    <w:rsid w:val="008936C0"/>
    <w:rsid w:val="00894E64"/>
    <w:rsid w:val="008960FA"/>
    <w:rsid w:val="00897D32"/>
    <w:rsid w:val="00897D9B"/>
    <w:rsid w:val="008A00B9"/>
    <w:rsid w:val="008A01F0"/>
    <w:rsid w:val="008A0ED0"/>
    <w:rsid w:val="008A1C20"/>
    <w:rsid w:val="008A1C37"/>
    <w:rsid w:val="008A2074"/>
    <w:rsid w:val="008A209B"/>
    <w:rsid w:val="008A214D"/>
    <w:rsid w:val="008A36A1"/>
    <w:rsid w:val="008A3B45"/>
    <w:rsid w:val="008A4A11"/>
    <w:rsid w:val="008A4D76"/>
    <w:rsid w:val="008A5894"/>
    <w:rsid w:val="008A5B43"/>
    <w:rsid w:val="008A5B75"/>
    <w:rsid w:val="008A653F"/>
    <w:rsid w:val="008A6691"/>
    <w:rsid w:val="008A730F"/>
    <w:rsid w:val="008A7368"/>
    <w:rsid w:val="008A75BE"/>
    <w:rsid w:val="008A7628"/>
    <w:rsid w:val="008A7AA5"/>
    <w:rsid w:val="008A7C27"/>
    <w:rsid w:val="008B1022"/>
    <w:rsid w:val="008B1730"/>
    <w:rsid w:val="008B3973"/>
    <w:rsid w:val="008B3B6B"/>
    <w:rsid w:val="008B43E3"/>
    <w:rsid w:val="008B4A54"/>
    <w:rsid w:val="008B4E65"/>
    <w:rsid w:val="008B658B"/>
    <w:rsid w:val="008B66FB"/>
    <w:rsid w:val="008B70D3"/>
    <w:rsid w:val="008B70DD"/>
    <w:rsid w:val="008C263B"/>
    <w:rsid w:val="008C2F1F"/>
    <w:rsid w:val="008C3685"/>
    <w:rsid w:val="008C383C"/>
    <w:rsid w:val="008C3A27"/>
    <w:rsid w:val="008C4031"/>
    <w:rsid w:val="008C44F9"/>
    <w:rsid w:val="008C6AC7"/>
    <w:rsid w:val="008C77EF"/>
    <w:rsid w:val="008D16E2"/>
    <w:rsid w:val="008D1D85"/>
    <w:rsid w:val="008D2715"/>
    <w:rsid w:val="008D3BD3"/>
    <w:rsid w:val="008D41A6"/>
    <w:rsid w:val="008D4B19"/>
    <w:rsid w:val="008D6C53"/>
    <w:rsid w:val="008E12E7"/>
    <w:rsid w:val="008E1647"/>
    <w:rsid w:val="008E1A59"/>
    <w:rsid w:val="008E2666"/>
    <w:rsid w:val="008E29FE"/>
    <w:rsid w:val="008E3281"/>
    <w:rsid w:val="008E3E32"/>
    <w:rsid w:val="008E430B"/>
    <w:rsid w:val="008E52F6"/>
    <w:rsid w:val="008E53AD"/>
    <w:rsid w:val="008E5511"/>
    <w:rsid w:val="008E59AE"/>
    <w:rsid w:val="008E5C32"/>
    <w:rsid w:val="008E7541"/>
    <w:rsid w:val="008F0D50"/>
    <w:rsid w:val="008F0E75"/>
    <w:rsid w:val="008F1658"/>
    <w:rsid w:val="008F26C5"/>
    <w:rsid w:val="008F3433"/>
    <w:rsid w:val="008F3441"/>
    <w:rsid w:val="008F46D9"/>
    <w:rsid w:val="008F4847"/>
    <w:rsid w:val="008F4D7B"/>
    <w:rsid w:val="008F4F79"/>
    <w:rsid w:val="008F546A"/>
    <w:rsid w:val="008F573A"/>
    <w:rsid w:val="008F62B3"/>
    <w:rsid w:val="008F6594"/>
    <w:rsid w:val="008F70A6"/>
    <w:rsid w:val="00900267"/>
    <w:rsid w:val="00901342"/>
    <w:rsid w:val="00901378"/>
    <w:rsid w:val="00901B00"/>
    <w:rsid w:val="009026C0"/>
    <w:rsid w:val="0090398A"/>
    <w:rsid w:val="00904060"/>
    <w:rsid w:val="009042F8"/>
    <w:rsid w:val="00904FC7"/>
    <w:rsid w:val="009053BB"/>
    <w:rsid w:val="0090579B"/>
    <w:rsid w:val="009072AA"/>
    <w:rsid w:val="00907984"/>
    <w:rsid w:val="009118E5"/>
    <w:rsid w:val="00912723"/>
    <w:rsid w:val="00913851"/>
    <w:rsid w:val="009138C2"/>
    <w:rsid w:val="00914940"/>
    <w:rsid w:val="00914E99"/>
    <w:rsid w:val="009152D6"/>
    <w:rsid w:val="0091636C"/>
    <w:rsid w:val="00921869"/>
    <w:rsid w:val="00921DB5"/>
    <w:rsid w:val="00922375"/>
    <w:rsid w:val="00922942"/>
    <w:rsid w:val="00925058"/>
    <w:rsid w:val="00925311"/>
    <w:rsid w:val="00926BF8"/>
    <w:rsid w:val="00926F93"/>
    <w:rsid w:val="00930C3B"/>
    <w:rsid w:val="00931718"/>
    <w:rsid w:val="009321B9"/>
    <w:rsid w:val="00932CB8"/>
    <w:rsid w:val="009340E9"/>
    <w:rsid w:val="0093562F"/>
    <w:rsid w:val="00935C1C"/>
    <w:rsid w:val="00936F04"/>
    <w:rsid w:val="00937DF8"/>
    <w:rsid w:val="00940A3E"/>
    <w:rsid w:val="00941096"/>
    <w:rsid w:val="00942CD1"/>
    <w:rsid w:val="0094341C"/>
    <w:rsid w:val="009441F8"/>
    <w:rsid w:val="009452EE"/>
    <w:rsid w:val="0094561E"/>
    <w:rsid w:val="00946310"/>
    <w:rsid w:val="00946FA3"/>
    <w:rsid w:val="009474FA"/>
    <w:rsid w:val="00947882"/>
    <w:rsid w:val="00947FE3"/>
    <w:rsid w:val="00950021"/>
    <w:rsid w:val="00950F05"/>
    <w:rsid w:val="009513BF"/>
    <w:rsid w:val="0095179D"/>
    <w:rsid w:val="00953146"/>
    <w:rsid w:val="00953DD2"/>
    <w:rsid w:val="00953F76"/>
    <w:rsid w:val="0095461B"/>
    <w:rsid w:val="0095578D"/>
    <w:rsid w:val="00957024"/>
    <w:rsid w:val="0095773B"/>
    <w:rsid w:val="00960201"/>
    <w:rsid w:val="009618BB"/>
    <w:rsid w:val="00962286"/>
    <w:rsid w:val="00963EC4"/>
    <w:rsid w:val="009643BE"/>
    <w:rsid w:val="00964F87"/>
    <w:rsid w:val="00966091"/>
    <w:rsid w:val="009661DD"/>
    <w:rsid w:val="00967B6C"/>
    <w:rsid w:val="009718BD"/>
    <w:rsid w:val="00971AF5"/>
    <w:rsid w:val="00972317"/>
    <w:rsid w:val="00972681"/>
    <w:rsid w:val="00972B70"/>
    <w:rsid w:val="00973642"/>
    <w:rsid w:val="009739C9"/>
    <w:rsid w:val="009740C0"/>
    <w:rsid w:val="009747ED"/>
    <w:rsid w:val="00975A1E"/>
    <w:rsid w:val="00975DF4"/>
    <w:rsid w:val="00975E79"/>
    <w:rsid w:val="009769A4"/>
    <w:rsid w:val="00977133"/>
    <w:rsid w:val="00977C4C"/>
    <w:rsid w:val="00980355"/>
    <w:rsid w:val="00981B6F"/>
    <w:rsid w:val="00981F98"/>
    <w:rsid w:val="00983390"/>
    <w:rsid w:val="00983FB9"/>
    <w:rsid w:val="00985B3E"/>
    <w:rsid w:val="00985DCD"/>
    <w:rsid w:val="009864FE"/>
    <w:rsid w:val="00986DDA"/>
    <w:rsid w:val="009872B6"/>
    <w:rsid w:val="00987D48"/>
    <w:rsid w:val="00990A0B"/>
    <w:rsid w:val="00990AB1"/>
    <w:rsid w:val="00990ADE"/>
    <w:rsid w:val="00990CBB"/>
    <w:rsid w:val="00990EE5"/>
    <w:rsid w:val="00993673"/>
    <w:rsid w:val="00994A46"/>
    <w:rsid w:val="00995BE0"/>
    <w:rsid w:val="00995D60"/>
    <w:rsid w:val="00995FA5"/>
    <w:rsid w:val="00996549"/>
    <w:rsid w:val="00996B9F"/>
    <w:rsid w:val="0099712D"/>
    <w:rsid w:val="009979B9"/>
    <w:rsid w:val="00997AAF"/>
    <w:rsid w:val="00997DEB"/>
    <w:rsid w:val="009A15CC"/>
    <w:rsid w:val="009A17B4"/>
    <w:rsid w:val="009A21E9"/>
    <w:rsid w:val="009A25FA"/>
    <w:rsid w:val="009A300F"/>
    <w:rsid w:val="009A3505"/>
    <w:rsid w:val="009A3820"/>
    <w:rsid w:val="009A41F3"/>
    <w:rsid w:val="009A5895"/>
    <w:rsid w:val="009A7967"/>
    <w:rsid w:val="009B01D2"/>
    <w:rsid w:val="009B18B2"/>
    <w:rsid w:val="009B1A23"/>
    <w:rsid w:val="009B1FDE"/>
    <w:rsid w:val="009B20FF"/>
    <w:rsid w:val="009B2259"/>
    <w:rsid w:val="009B26FB"/>
    <w:rsid w:val="009B3100"/>
    <w:rsid w:val="009B4DBF"/>
    <w:rsid w:val="009B4E4D"/>
    <w:rsid w:val="009B52B3"/>
    <w:rsid w:val="009B56C4"/>
    <w:rsid w:val="009B62C6"/>
    <w:rsid w:val="009B7AA5"/>
    <w:rsid w:val="009B7DE7"/>
    <w:rsid w:val="009C1CE2"/>
    <w:rsid w:val="009C3505"/>
    <w:rsid w:val="009C369E"/>
    <w:rsid w:val="009C3C02"/>
    <w:rsid w:val="009C4CD2"/>
    <w:rsid w:val="009C6991"/>
    <w:rsid w:val="009D0E2F"/>
    <w:rsid w:val="009D2AA2"/>
    <w:rsid w:val="009D30CE"/>
    <w:rsid w:val="009D3EC9"/>
    <w:rsid w:val="009D5BF6"/>
    <w:rsid w:val="009D61F2"/>
    <w:rsid w:val="009D67B0"/>
    <w:rsid w:val="009D6AD5"/>
    <w:rsid w:val="009D74FF"/>
    <w:rsid w:val="009E03BF"/>
    <w:rsid w:val="009E0C78"/>
    <w:rsid w:val="009E1637"/>
    <w:rsid w:val="009E31C9"/>
    <w:rsid w:val="009E3E90"/>
    <w:rsid w:val="009E5C07"/>
    <w:rsid w:val="009E61DC"/>
    <w:rsid w:val="009E6440"/>
    <w:rsid w:val="009E7570"/>
    <w:rsid w:val="009F26E7"/>
    <w:rsid w:val="009F3689"/>
    <w:rsid w:val="009F4138"/>
    <w:rsid w:val="009F426B"/>
    <w:rsid w:val="009F4328"/>
    <w:rsid w:val="009F567E"/>
    <w:rsid w:val="009F5B61"/>
    <w:rsid w:val="009F6786"/>
    <w:rsid w:val="009F69EF"/>
    <w:rsid w:val="009F775D"/>
    <w:rsid w:val="009F7C18"/>
    <w:rsid w:val="009F7DAB"/>
    <w:rsid w:val="00A008B1"/>
    <w:rsid w:val="00A00EB3"/>
    <w:rsid w:val="00A0117B"/>
    <w:rsid w:val="00A01356"/>
    <w:rsid w:val="00A0365E"/>
    <w:rsid w:val="00A043FC"/>
    <w:rsid w:val="00A05E58"/>
    <w:rsid w:val="00A06238"/>
    <w:rsid w:val="00A070FC"/>
    <w:rsid w:val="00A07495"/>
    <w:rsid w:val="00A07829"/>
    <w:rsid w:val="00A10215"/>
    <w:rsid w:val="00A12D4F"/>
    <w:rsid w:val="00A13072"/>
    <w:rsid w:val="00A14100"/>
    <w:rsid w:val="00A1410D"/>
    <w:rsid w:val="00A1450D"/>
    <w:rsid w:val="00A16307"/>
    <w:rsid w:val="00A17B23"/>
    <w:rsid w:val="00A20351"/>
    <w:rsid w:val="00A206EF"/>
    <w:rsid w:val="00A21A22"/>
    <w:rsid w:val="00A21A63"/>
    <w:rsid w:val="00A22EE2"/>
    <w:rsid w:val="00A23142"/>
    <w:rsid w:val="00A25674"/>
    <w:rsid w:val="00A25AC8"/>
    <w:rsid w:val="00A25E7F"/>
    <w:rsid w:val="00A26E06"/>
    <w:rsid w:val="00A27A63"/>
    <w:rsid w:val="00A30017"/>
    <w:rsid w:val="00A3077B"/>
    <w:rsid w:val="00A3292A"/>
    <w:rsid w:val="00A32CFA"/>
    <w:rsid w:val="00A34292"/>
    <w:rsid w:val="00A3512F"/>
    <w:rsid w:val="00A36214"/>
    <w:rsid w:val="00A4017B"/>
    <w:rsid w:val="00A41D10"/>
    <w:rsid w:val="00A42443"/>
    <w:rsid w:val="00A428E2"/>
    <w:rsid w:val="00A430A5"/>
    <w:rsid w:val="00A431D4"/>
    <w:rsid w:val="00A438BC"/>
    <w:rsid w:val="00A44793"/>
    <w:rsid w:val="00A45832"/>
    <w:rsid w:val="00A518CC"/>
    <w:rsid w:val="00A53934"/>
    <w:rsid w:val="00A539B2"/>
    <w:rsid w:val="00A53B4A"/>
    <w:rsid w:val="00A54677"/>
    <w:rsid w:val="00A54BCB"/>
    <w:rsid w:val="00A54E70"/>
    <w:rsid w:val="00A562F0"/>
    <w:rsid w:val="00A57A54"/>
    <w:rsid w:val="00A6157B"/>
    <w:rsid w:val="00A621B8"/>
    <w:rsid w:val="00A630B6"/>
    <w:rsid w:val="00A63AD6"/>
    <w:rsid w:val="00A64193"/>
    <w:rsid w:val="00A65779"/>
    <w:rsid w:val="00A65B2A"/>
    <w:rsid w:val="00A65BCF"/>
    <w:rsid w:val="00A67014"/>
    <w:rsid w:val="00A670BA"/>
    <w:rsid w:val="00A670F6"/>
    <w:rsid w:val="00A675DC"/>
    <w:rsid w:val="00A7119A"/>
    <w:rsid w:val="00A7184B"/>
    <w:rsid w:val="00A71AC8"/>
    <w:rsid w:val="00A7249F"/>
    <w:rsid w:val="00A72E52"/>
    <w:rsid w:val="00A7333D"/>
    <w:rsid w:val="00A7454D"/>
    <w:rsid w:val="00A75040"/>
    <w:rsid w:val="00A76642"/>
    <w:rsid w:val="00A76B5D"/>
    <w:rsid w:val="00A76C2E"/>
    <w:rsid w:val="00A80F71"/>
    <w:rsid w:val="00A81C62"/>
    <w:rsid w:val="00A81E3A"/>
    <w:rsid w:val="00A81F51"/>
    <w:rsid w:val="00A824FB"/>
    <w:rsid w:val="00A83571"/>
    <w:rsid w:val="00A83A2B"/>
    <w:rsid w:val="00A83D97"/>
    <w:rsid w:val="00A84383"/>
    <w:rsid w:val="00A8446C"/>
    <w:rsid w:val="00A862A5"/>
    <w:rsid w:val="00A86517"/>
    <w:rsid w:val="00A867B5"/>
    <w:rsid w:val="00A86B0A"/>
    <w:rsid w:val="00A92229"/>
    <w:rsid w:val="00A9284A"/>
    <w:rsid w:val="00A93306"/>
    <w:rsid w:val="00A936BE"/>
    <w:rsid w:val="00A93E5A"/>
    <w:rsid w:val="00A94A3E"/>
    <w:rsid w:val="00A95494"/>
    <w:rsid w:val="00A95C0E"/>
    <w:rsid w:val="00A96BC0"/>
    <w:rsid w:val="00A971F6"/>
    <w:rsid w:val="00A9757D"/>
    <w:rsid w:val="00A97980"/>
    <w:rsid w:val="00A97C5E"/>
    <w:rsid w:val="00A97DEC"/>
    <w:rsid w:val="00A97F10"/>
    <w:rsid w:val="00AA1714"/>
    <w:rsid w:val="00AA262D"/>
    <w:rsid w:val="00AA2BD4"/>
    <w:rsid w:val="00AA3E1A"/>
    <w:rsid w:val="00AA4553"/>
    <w:rsid w:val="00AA4CAD"/>
    <w:rsid w:val="00AA4D5F"/>
    <w:rsid w:val="00AA57EE"/>
    <w:rsid w:val="00AA729C"/>
    <w:rsid w:val="00AA77F3"/>
    <w:rsid w:val="00AB0027"/>
    <w:rsid w:val="00AB0504"/>
    <w:rsid w:val="00AB16C9"/>
    <w:rsid w:val="00AB16F6"/>
    <w:rsid w:val="00AB2CB9"/>
    <w:rsid w:val="00AB2E41"/>
    <w:rsid w:val="00AB398D"/>
    <w:rsid w:val="00AB4476"/>
    <w:rsid w:val="00AB46B5"/>
    <w:rsid w:val="00AB4AB5"/>
    <w:rsid w:val="00AB5D71"/>
    <w:rsid w:val="00AB6CE9"/>
    <w:rsid w:val="00AC1117"/>
    <w:rsid w:val="00AC1ABA"/>
    <w:rsid w:val="00AC24C2"/>
    <w:rsid w:val="00AC3260"/>
    <w:rsid w:val="00AC326D"/>
    <w:rsid w:val="00AC4979"/>
    <w:rsid w:val="00AC66C3"/>
    <w:rsid w:val="00AC6974"/>
    <w:rsid w:val="00AC71FB"/>
    <w:rsid w:val="00AC7BA2"/>
    <w:rsid w:val="00AD101E"/>
    <w:rsid w:val="00AD142D"/>
    <w:rsid w:val="00AD42AE"/>
    <w:rsid w:val="00AD50F7"/>
    <w:rsid w:val="00AD522E"/>
    <w:rsid w:val="00AD5981"/>
    <w:rsid w:val="00AD59AF"/>
    <w:rsid w:val="00AD6486"/>
    <w:rsid w:val="00AD6608"/>
    <w:rsid w:val="00AE0C02"/>
    <w:rsid w:val="00AE1E2B"/>
    <w:rsid w:val="00AE2917"/>
    <w:rsid w:val="00AE332E"/>
    <w:rsid w:val="00AE4988"/>
    <w:rsid w:val="00AE4F8D"/>
    <w:rsid w:val="00AF1B40"/>
    <w:rsid w:val="00AF1EF6"/>
    <w:rsid w:val="00AF3809"/>
    <w:rsid w:val="00AF3E54"/>
    <w:rsid w:val="00AF4616"/>
    <w:rsid w:val="00AF51C6"/>
    <w:rsid w:val="00AF5863"/>
    <w:rsid w:val="00AF6C71"/>
    <w:rsid w:val="00B00004"/>
    <w:rsid w:val="00B0116E"/>
    <w:rsid w:val="00B014A5"/>
    <w:rsid w:val="00B01C58"/>
    <w:rsid w:val="00B02554"/>
    <w:rsid w:val="00B03A7C"/>
    <w:rsid w:val="00B0414E"/>
    <w:rsid w:val="00B04201"/>
    <w:rsid w:val="00B07244"/>
    <w:rsid w:val="00B07988"/>
    <w:rsid w:val="00B07A46"/>
    <w:rsid w:val="00B07A89"/>
    <w:rsid w:val="00B10297"/>
    <w:rsid w:val="00B11E56"/>
    <w:rsid w:val="00B126BE"/>
    <w:rsid w:val="00B12A1D"/>
    <w:rsid w:val="00B13E42"/>
    <w:rsid w:val="00B1437A"/>
    <w:rsid w:val="00B15415"/>
    <w:rsid w:val="00B163E8"/>
    <w:rsid w:val="00B16DFB"/>
    <w:rsid w:val="00B1764B"/>
    <w:rsid w:val="00B176D0"/>
    <w:rsid w:val="00B17809"/>
    <w:rsid w:val="00B20280"/>
    <w:rsid w:val="00B219BB"/>
    <w:rsid w:val="00B21B82"/>
    <w:rsid w:val="00B24592"/>
    <w:rsid w:val="00B25609"/>
    <w:rsid w:val="00B25F1A"/>
    <w:rsid w:val="00B25FC7"/>
    <w:rsid w:val="00B26BD0"/>
    <w:rsid w:val="00B27934"/>
    <w:rsid w:val="00B27A84"/>
    <w:rsid w:val="00B3201B"/>
    <w:rsid w:val="00B32E35"/>
    <w:rsid w:val="00B33113"/>
    <w:rsid w:val="00B33613"/>
    <w:rsid w:val="00B33E29"/>
    <w:rsid w:val="00B34209"/>
    <w:rsid w:val="00B351D3"/>
    <w:rsid w:val="00B36673"/>
    <w:rsid w:val="00B36B47"/>
    <w:rsid w:val="00B37B48"/>
    <w:rsid w:val="00B42D3E"/>
    <w:rsid w:val="00B43DC6"/>
    <w:rsid w:val="00B45141"/>
    <w:rsid w:val="00B467E0"/>
    <w:rsid w:val="00B5008E"/>
    <w:rsid w:val="00B515D2"/>
    <w:rsid w:val="00B5217F"/>
    <w:rsid w:val="00B527E7"/>
    <w:rsid w:val="00B534FB"/>
    <w:rsid w:val="00B53DEE"/>
    <w:rsid w:val="00B53FD2"/>
    <w:rsid w:val="00B540FE"/>
    <w:rsid w:val="00B5492E"/>
    <w:rsid w:val="00B54A99"/>
    <w:rsid w:val="00B5568E"/>
    <w:rsid w:val="00B56128"/>
    <w:rsid w:val="00B57385"/>
    <w:rsid w:val="00B60B61"/>
    <w:rsid w:val="00B60D48"/>
    <w:rsid w:val="00B61BC8"/>
    <w:rsid w:val="00B61CDE"/>
    <w:rsid w:val="00B6223A"/>
    <w:rsid w:val="00B62A09"/>
    <w:rsid w:val="00B642FC"/>
    <w:rsid w:val="00B643D4"/>
    <w:rsid w:val="00B65735"/>
    <w:rsid w:val="00B65C1A"/>
    <w:rsid w:val="00B66775"/>
    <w:rsid w:val="00B70887"/>
    <w:rsid w:val="00B736CB"/>
    <w:rsid w:val="00B767AB"/>
    <w:rsid w:val="00B76CB3"/>
    <w:rsid w:val="00B7734D"/>
    <w:rsid w:val="00B818E8"/>
    <w:rsid w:val="00B81AAF"/>
    <w:rsid w:val="00B82FBB"/>
    <w:rsid w:val="00B83080"/>
    <w:rsid w:val="00B8416E"/>
    <w:rsid w:val="00B851A0"/>
    <w:rsid w:val="00B855C8"/>
    <w:rsid w:val="00B85641"/>
    <w:rsid w:val="00B861D6"/>
    <w:rsid w:val="00B876C3"/>
    <w:rsid w:val="00B87DA4"/>
    <w:rsid w:val="00B902BD"/>
    <w:rsid w:val="00B911CC"/>
    <w:rsid w:val="00B919EB"/>
    <w:rsid w:val="00B9286E"/>
    <w:rsid w:val="00B931DC"/>
    <w:rsid w:val="00B9671E"/>
    <w:rsid w:val="00B96DE1"/>
    <w:rsid w:val="00B97AFB"/>
    <w:rsid w:val="00BA058A"/>
    <w:rsid w:val="00BA2D6E"/>
    <w:rsid w:val="00BA352C"/>
    <w:rsid w:val="00BA40F1"/>
    <w:rsid w:val="00BA5AEB"/>
    <w:rsid w:val="00BA612C"/>
    <w:rsid w:val="00BA67CC"/>
    <w:rsid w:val="00BA763B"/>
    <w:rsid w:val="00BA786B"/>
    <w:rsid w:val="00BB0E9C"/>
    <w:rsid w:val="00BB12B9"/>
    <w:rsid w:val="00BB257F"/>
    <w:rsid w:val="00BB31B0"/>
    <w:rsid w:val="00BB3925"/>
    <w:rsid w:val="00BB579C"/>
    <w:rsid w:val="00BB5BBD"/>
    <w:rsid w:val="00BB731E"/>
    <w:rsid w:val="00BC050A"/>
    <w:rsid w:val="00BC05DA"/>
    <w:rsid w:val="00BC153A"/>
    <w:rsid w:val="00BC1D86"/>
    <w:rsid w:val="00BC35A9"/>
    <w:rsid w:val="00BC3AC2"/>
    <w:rsid w:val="00BC4A41"/>
    <w:rsid w:val="00BC516F"/>
    <w:rsid w:val="00BC5384"/>
    <w:rsid w:val="00BC620D"/>
    <w:rsid w:val="00BC7F6F"/>
    <w:rsid w:val="00BD0B59"/>
    <w:rsid w:val="00BD0D41"/>
    <w:rsid w:val="00BD19FE"/>
    <w:rsid w:val="00BD289A"/>
    <w:rsid w:val="00BD49F3"/>
    <w:rsid w:val="00BD56B6"/>
    <w:rsid w:val="00BD63FD"/>
    <w:rsid w:val="00BD658A"/>
    <w:rsid w:val="00BD77F6"/>
    <w:rsid w:val="00BD77FC"/>
    <w:rsid w:val="00BE0414"/>
    <w:rsid w:val="00BE14AA"/>
    <w:rsid w:val="00BE1925"/>
    <w:rsid w:val="00BE1CC3"/>
    <w:rsid w:val="00BE2606"/>
    <w:rsid w:val="00BE3CAA"/>
    <w:rsid w:val="00BE4471"/>
    <w:rsid w:val="00BE4C68"/>
    <w:rsid w:val="00BE50D9"/>
    <w:rsid w:val="00BE6317"/>
    <w:rsid w:val="00BE6357"/>
    <w:rsid w:val="00BE6447"/>
    <w:rsid w:val="00BE6CED"/>
    <w:rsid w:val="00BE7575"/>
    <w:rsid w:val="00BE770E"/>
    <w:rsid w:val="00BE7D1F"/>
    <w:rsid w:val="00BF0ED8"/>
    <w:rsid w:val="00BF16E5"/>
    <w:rsid w:val="00BF2825"/>
    <w:rsid w:val="00BF2C31"/>
    <w:rsid w:val="00BF328A"/>
    <w:rsid w:val="00BF58D4"/>
    <w:rsid w:val="00BF693F"/>
    <w:rsid w:val="00BF7156"/>
    <w:rsid w:val="00BF7D2B"/>
    <w:rsid w:val="00C001CE"/>
    <w:rsid w:val="00C00BDC"/>
    <w:rsid w:val="00C02CBE"/>
    <w:rsid w:val="00C05B04"/>
    <w:rsid w:val="00C06EAD"/>
    <w:rsid w:val="00C07837"/>
    <w:rsid w:val="00C07AC7"/>
    <w:rsid w:val="00C1015D"/>
    <w:rsid w:val="00C1096A"/>
    <w:rsid w:val="00C10D55"/>
    <w:rsid w:val="00C11B70"/>
    <w:rsid w:val="00C12D40"/>
    <w:rsid w:val="00C1331E"/>
    <w:rsid w:val="00C13F75"/>
    <w:rsid w:val="00C145D7"/>
    <w:rsid w:val="00C14AE4"/>
    <w:rsid w:val="00C1517E"/>
    <w:rsid w:val="00C15DE2"/>
    <w:rsid w:val="00C15E68"/>
    <w:rsid w:val="00C16967"/>
    <w:rsid w:val="00C16CCD"/>
    <w:rsid w:val="00C20500"/>
    <w:rsid w:val="00C20734"/>
    <w:rsid w:val="00C212DA"/>
    <w:rsid w:val="00C226FD"/>
    <w:rsid w:val="00C22ACC"/>
    <w:rsid w:val="00C23019"/>
    <w:rsid w:val="00C23AC9"/>
    <w:rsid w:val="00C24DF8"/>
    <w:rsid w:val="00C259CE"/>
    <w:rsid w:val="00C263B8"/>
    <w:rsid w:val="00C266B7"/>
    <w:rsid w:val="00C30B88"/>
    <w:rsid w:val="00C31ABC"/>
    <w:rsid w:val="00C32C3C"/>
    <w:rsid w:val="00C3346E"/>
    <w:rsid w:val="00C33BED"/>
    <w:rsid w:val="00C33DF9"/>
    <w:rsid w:val="00C33EF6"/>
    <w:rsid w:val="00C34302"/>
    <w:rsid w:val="00C346E0"/>
    <w:rsid w:val="00C35A28"/>
    <w:rsid w:val="00C361D7"/>
    <w:rsid w:val="00C40018"/>
    <w:rsid w:val="00C40EC0"/>
    <w:rsid w:val="00C4126C"/>
    <w:rsid w:val="00C414D3"/>
    <w:rsid w:val="00C421E0"/>
    <w:rsid w:val="00C42C5E"/>
    <w:rsid w:val="00C42E44"/>
    <w:rsid w:val="00C43746"/>
    <w:rsid w:val="00C438CD"/>
    <w:rsid w:val="00C449BB"/>
    <w:rsid w:val="00C45521"/>
    <w:rsid w:val="00C456E1"/>
    <w:rsid w:val="00C45C1F"/>
    <w:rsid w:val="00C46EDB"/>
    <w:rsid w:val="00C47005"/>
    <w:rsid w:val="00C473C3"/>
    <w:rsid w:val="00C47CAA"/>
    <w:rsid w:val="00C50274"/>
    <w:rsid w:val="00C50449"/>
    <w:rsid w:val="00C50C83"/>
    <w:rsid w:val="00C50CBF"/>
    <w:rsid w:val="00C526DE"/>
    <w:rsid w:val="00C53933"/>
    <w:rsid w:val="00C53BC9"/>
    <w:rsid w:val="00C54886"/>
    <w:rsid w:val="00C55C11"/>
    <w:rsid w:val="00C5767F"/>
    <w:rsid w:val="00C57DF9"/>
    <w:rsid w:val="00C60709"/>
    <w:rsid w:val="00C61B17"/>
    <w:rsid w:val="00C62A49"/>
    <w:rsid w:val="00C62D4A"/>
    <w:rsid w:val="00C64681"/>
    <w:rsid w:val="00C64DF1"/>
    <w:rsid w:val="00C6513F"/>
    <w:rsid w:val="00C6659B"/>
    <w:rsid w:val="00C66692"/>
    <w:rsid w:val="00C70B86"/>
    <w:rsid w:val="00C710EC"/>
    <w:rsid w:val="00C71AAC"/>
    <w:rsid w:val="00C71ADD"/>
    <w:rsid w:val="00C722FC"/>
    <w:rsid w:val="00C7315D"/>
    <w:rsid w:val="00C73586"/>
    <w:rsid w:val="00C736CD"/>
    <w:rsid w:val="00C73D33"/>
    <w:rsid w:val="00C74143"/>
    <w:rsid w:val="00C74F45"/>
    <w:rsid w:val="00C75C24"/>
    <w:rsid w:val="00C75E64"/>
    <w:rsid w:val="00C77706"/>
    <w:rsid w:val="00C77CA1"/>
    <w:rsid w:val="00C80DC0"/>
    <w:rsid w:val="00C816A9"/>
    <w:rsid w:val="00C82030"/>
    <w:rsid w:val="00C82AA8"/>
    <w:rsid w:val="00C83209"/>
    <w:rsid w:val="00C84EF9"/>
    <w:rsid w:val="00C85D4F"/>
    <w:rsid w:val="00C85F88"/>
    <w:rsid w:val="00C860BA"/>
    <w:rsid w:val="00C863A6"/>
    <w:rsid w:val="00C86478"/>
    <w:rsid w:val="00C86B7D"/>
    <w:rsid w:val="00C86D6B"/>
    <w:rsid w:val="00C86FC1"/>
    <w:rsid w:val="00C87798"/>
    <w:rsid w:val="00C90CCE"/>
    <w:rsid w:val="00C92310"/>
    <w:rsid w:val="00C9266F"/>
    <w:rsid w:val="00C92F36"/>
    <w:rsid w:val="00C937F8"/>
    <w:rsid w:val="00C93AD6"/>
    <w:rsid w:val="00C94056"/>
    <w:rsid w:val="00C94819"/>
    <w:rsid w:val="00C94C29"/>
    <w:rsid w:val="00C95B0F"/>
    <w:rsid w:val="00C95B93"/>
    <w:rsid w:val="00C95BB2"/>
    <w:rsid w:val="00C961B2"/>
    <w:rsid w:val="00C96603"/>
    <w:rsid w:val="00C9686A"/>
    <w:rsid w:val="00C9783D"/>
    <w:rsid w:val="00CA05D8"/>
    <w:rsid w:val="00CA0EF5"/>
    <w:rsid w:val="00CA1F4E"/>
    <w:rsid w:val="00CA22EA"/>
    <w:rsid w:val="00CA31B5"/>
    <w:rsid w:val="00CA38EE"/>
    <w:rsid w:val="00CA52AA"/>
    <w:rsid w:val="00CA6311"/>
    <w:rsid w:val="00CA670B"/>
    <w:rsid w:val="00CA714B"/>
    <w:rsid w:val="00CA7FCE"/>
    <w:rsid w:val="00CB01A2"/>
    <w:rsid w:val="00CB0320"/>
    <w:rsid w:val="00CB1683"/>
    <w:rsid w:val="00CB1F21"/>
    <w:rsid w:val="00CB2B1F"/>
    <w:rsid w:val="00CB2C4F"/>
    <w:rsid w:val="00CB402C"/>
    <w:rsid w:val="00CB4839"/>
    <w:rsid w:val="00CB5B58"/>
    <w:rsid w:val="00CB624F"/>
    <w:rsid w:val="00CB6C4A"/>
    <w:rsid w:val="00CB7266"/>
    <w:rsid w:val="00CB7960"/>
    <w:rsid w:val="00CC0143"/>
    <w:rsid w:val="00CC08EE"/>
    <w:rsid w:val="00CC0B80"/>
    <w:rsid w:val="00CC0BB1"/>
    <w:rsid w:val="00CC1036"/>
    <w:rsid w:val="00CC1200"/>
    <w:rsid w:val="00CC26B1"/>
    <w:rsid w:val="00CC2CCF"/>
    <w:rsid w:val="00CC3DC8"/>
    <w:rsid w:val="00CC531F"/>
    <w:rsid w:val="00CC542A"/>
    <w:rsid w:val="00CC5A8B"/>
    <w:rsid w:val="00CC6A74"/>
    <w:rsid w:val="00CD12CD"/>
    <w:rsid w:val="00CD1796"/>
    <w:rsid w:val="00CD1A49"/>
    <w:rsid w:val="00CD26C4"/>
    <w:rsid w:val="00CD29D5"/>
    <w:rsid w:val="00CD4840"/>
    <w:rsid w:val="00CD48F0"/>
    <w:rsid w:val="00CD6711"/>
    <w:rsid w:val="00CD6FEC"/>
    <w:rsid w:val="00CE00E8"/>
    <w:rsid w:val="00CE035C"/>
    <w:rsid w:val="00CE0BC5"/>
    <w:rsid w:val="00CE10EC"/>
    <w:rsid w:val="00CE180E"/>
    <w:rsid w:val="00CE1850"/>
    <w:rsid w:val="00CE2109"/>
    <w:rsid w:val="00CE2ABD"/>
    <w:rsid w:val="00CE6BEA"/>
    <w:rsid w:val="00CE728D"/>
    <w:rsid w:val="00CE73AD"/>
    <w:rsid w:val="00CE7C77"/>
    <w:rsid w:val="00CE7EBB"/>
    <w:rsid w:val="00CF0B54"/>
    <w:rsid w:val="00CF1616"/>
    <w:rsid w:val="00CF1F62"/>
    <w:rsid w:val="00CF210E"/>
    <w:rsid w:val="00CF2353"/>
    <w:rsid w:val="00CF26BC"/>
    <w:rsid w:val="00CF2C94"/>
    <w:rsid w:val="00CF456B"/>
    <w:rsid w:val="00CF47D1"/>
    <w:rsid w:val="00CF6AE8"/>
    <w:rsid w:val="00CF78D5"/>
    <w:rsid w:val="00D0073D"/>
    <w:rsid w:val="00D02FCC"/>
    <w:rsid w:val="00D0345C"/>
    <w:rsid w:val="00D04AA1"/>
    <w:rsid w:val="00D04DC1"/>
    <w:rsid w:val="00D05A9D"/>
    <w:rsid w:val="00D06019"/>
    <w:rsid w:val="00D06920"/>
    <w:rsid w:val="00D07D39"/>
    <w:rsid w:val="00D07DA1"/>
    <w:rsid w:val="00D11848"/>
    <w:rsid w:val="00D1248D"/>
    <w:rsid w:val="00D12583"/>
    <w:rsid w:val="00D139C9"/>
    <w:rsid w:val="00D13AB7"/>
    <w:rsid w:val="00D14193"/>
    <w:rsid w:val="00D15B2A"/>
    <w:rsid w:val="00D169D5"/>
    <w:rsid w:val="00D16AED"/>
    <w:rsid w:val="00D16AFB"/>
    <w:rsid w:val="00D20D10"/>
    <w:rsid w:val="00D20FA5"/>
    <w:rsid w:val="00D22C77"/>
    <w:rsid w:val="00D237F7"/>
    <w:rsid w:val="00D2451E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171"/>
    <w:rsid w:val="00D41D99"/>
    <w:rsid w:val="00D41F40"/>
    <w:rsid w:val="00D42430"/>
    <w:rsid w:val="00D43F32"/>
    <w:rsid w:val="00D44257"/>
    <w:rsid w:val="00D44B6D"/>
    <w:rsid w:val="00D45B55"/>
    <w:rsid w:val="00D46276"/>
    <w:rsid w:val="00D473F3"/>
    <w:rsid w:val="00D50739"/>
    <w:rsid w:val="00D50A43"/>
    <w:rsid w:val="00D51186"/>
    <w:rsid w:val="00D51F54"/>
    <w:rsid w:val="00D53086"/>
    <w:rsid w:val="00D533B3"/>
    <w:rsid w:val="00D546B5"/>
    <w:rsid w:val="00D54D39"/>
    <w:rsid w:val="00D562A6"/>
    <w:rsid w:val="00D57731"/>
    <w:rsid w:val="00D5793D"/>
    <w:rsid w:val="00D57D49"/>
    <w:rsid w:val="00D57D5D"/>
    <w:rsid w:val="00D60DB0"/>
    <w:rsid w:val="00D61997"/>
    <w:rsid w:val="00D63B85"/>
    <w:rsid w:val="00D63C48"/>
    <w:rsid w:val="00D64572"/>
    <w:rsid w:val="00D651B2"/>
    <w:rsid w:val="00D65FE3"/>
    <w:rsid w:val="00D66170"/>
    <w:rsid w:val="00D674C9"/>
    <w:rsid w:val="00D67F23"/>
    <w:rsid w:val="00D7021B"/>
    <w:rsid w:val="00D72CB8"/>
    <w:rsid w:val="00D74929"/>
    <w:rsid w:val="00D74C38"/>
    <w:rsid w:val="00D74F98"/>
    <w:rsid w:val="00D760CD"/>
    <w:rsid w:val="00D777D2"/>
    <w:rsid w:val="00D8072E"/>
    <w:rsid w:val="00D808D2"/>
    <w:rsid w:val="00D810D1"/>
    <w:rsid w:val="00D81307"/>
    <w:rsid w:val="00D81785"/>
    <w:rsid w:val="00D81CCF"/>
    <w:rsid w:val="00D8264B"/>
    <w:rsid w:val="00D82F24"/>
    <w:rsid w:val="00D84F20"/>
    <w:rsid w:val="00D853EC"/>
    <w:rsid w:val="00D858A7"/>
    <w:rsid w:val="00D862AB"/>
    <w:rsid w:val="00D915A6"/>
    <w:rsid w:val="00D92331"/>
    <w:rsid w:val="00D92A30"/>
    <w:rsid w:val="00D93F38"/>
    <w:rsid w:val="00D963B8"/>
    <w:rsid w:val="00DA1C63"/>
    <w:rsid w:val="00DA1CFF"/>
    <w:rsid w:val="00DA2016"/>
    <w:rsid w:val="00DA2BBE"/>
    <w:rsid w:val="00DA3010"/>
    <w:rsid w:val="00DA3C49"/>
    <w:rsid w:val="00DA408A"/>
    <w:rsid w:val="00DA4A45"/>
    <w:rsid w:val="00DA5522"/>
    <w:rsid w:val="00DA6DD2"/>
    <w:rsid w:val="00DB00FB"/>
    <w:rsid w:val="00DB23A5"/>
    <w:rsid w:val="00DB51F8"/>
    <w:rsid w:val="00DB5409"/>
    <w:rsid w:val="00DB7C58"/>
    <w:rsid w:val="00DC06E2"/>
    <w:rsid w:val="00DC1D60"/>
    <w:rsid w:val="00DC1DDB"/>
    <w:rsid w:val="00DC2532"/>
    <w:rsid w:val="00DC2B99"/>
    <w:rsid w:val="00DC3C45"/>
    <w:rsid w:val="00DC4D72"/>
    <w:rsid w:val="00DC50E0"/>
    <w:rsid w:val="00DC5186"/>
    <w:rsid w:val="00DC51D2"/>
    <w:rsid w:val="00DC588D"/>
    <w:rsid w:val="00DC7849"/>
    <w:rsid w:val="00DC7B4C"/>
    <w:rsid w:val="00DD08A4"/>
    <w:rsid w:val="00DD0E7E"/>
    <w:rsid w:val="00DD13CA"/>
    <w:rsid w:val="00DD438F"/>
    <w:rsid w:val="00DD49DD"/>
    <w:rsid w:val="00DD4E0A"/>
    <w:rsid w:val="00DD5064"/>
    <w:rsid w:val="00DD5287"/>
    <w:rsid w:val="00DD587B"/>
    <w:rsid w:val="00DD6E28"/>
    <w:rsid w:val="00DD781B"/>
    <w:rsid w:val="00DE0167"/>
    <w:rsid w:val="00DE0EE0"/>
    <w:rsid w:val="00DE100D"/>
    <w:rsid w:val="00DE18DD"/>
    <w:rsid w:val="00DE1BEE"/>
    <w:rsid w:val="00DE30CD"/>
    <w:rsid w:val="00DE3D73"/>
    <w:rsid w:val="00DE62A0"/>
    <w:rsid w:val="00DE6C08"/>
    <w:rsid w:val="00DE6C37"/>
    <w:rsid w:val="00DF00F3"/>
    <w:rsid w:val="00DF07F3"/>
    <w:rsid w:val="00DF0895"/>
    <w:rsid w:val="00DF1DF3"/>
    <w:rsid w:val="00DF20E8"/>
    <w:rsid w:val="00DF26CE"/>
    <w:rsid w:val="00DF2C72"/>
    <w:rsid w:val="00DF3251"/>
    <w:rsid w:val="00DF46D0"/>
    <w:rsid w:val="00DF523B"/>
    <w:rsid w:val="00DF5D2E"/>
    <w:rsid w:val="00DF7E40"/>
    <w:rsid w:val="00DF7FA1"/>
    <w:rsid w:val="00E0040E"/>
    <w:rsid w:val="00E01FF5"/>
    <w:rsid w:val="00E02342"/>
    <w:rsid w:val="00E02BD7"/>
    <w:rsid w:val="00E03B99"/>
    <w:rsid w:val="00E03F2C"/>
    <w:rsid w:val="00E04E9B"/>
    <w:rsid w:val="00E052A1"/>
    <w:rsid w:val="00E053CC"/>
    <w:rsid w:val="00E0561B"/>
    <w:rsid w:val="00E06701"/>
    <w:rsid w:val="00E06FB8"/>
    <w:rsid w:val="00E073D3"/>
    <w:rsid w:val="00E10773"/>
    <w:rsid w:val="00E10E57"/>
    <w:rsid w:val="00E11376"/>
    <w:rsid w:val="00E11C9F"/>
    <w:rsid w:val="00E12F32"/>
    <w:rsid w:val="00E12F9B"/>
    <w:rsid w:val="00E1340A"/>
    <w:rsid w:val="00E13FA5"/>
    <w:rsid w:val="00E147BF"/>
    <w:rsid w:val="00E14845"/>
    <w:rsid w:val="00E1753D"/>
    <w:rsid w:val="00E2044F"/>
    <w:rsid w:val="00E21976"/>
    <w:rsid w:val="00E21EBA"/>
    <w:rsid w:val="00E223D3"/>
    <w:rsid w:val="00E2264D"/>
    <w:rsid w:val="00E22B54"/>
    <w:rsid w:val="00E231DE"/>
    <w:rsid w:val="00E2366E"/>
    <w:rsid w:val="00E23BB1"/>
    <w:rsid w:val="00E23ECF"/>
    <w:rsid w:val="00E245F1"/>
    <w:rsid w:val="00E25CF8"/>
    <w:rsid w:val="00E27565"/>
    <w:rsid w:val="00E2791A"/>
    <w:rsid w:val="00E30258"/>
    <w:rsid w:val="00E31B33"/>
    <w:rsid w:val="00E31B84"/>
    <w:rsid w:val="00E32F15"/>
    <w:rsid w:val="00E33ACC"/>
    <w:rsid w:val="00E34ECC"/>
    <w:rsid w:val="00E361CA"/>
    <w:rsid w:val="00E36AE0"/>
    <w:rsid w:val="00E37D4A"/>
    <w:rsid w:val="00E40711"/>
    <w:rsid w:val="00E40ABC"/>
    <w:rsid w:val="00E40ED3"/>
    <w:rsid w:val="00E4239F"/>
    <w:rsid w:val="00E42CA1"/>
    <w:rsid w:val="00E43A78"/>
    <w:rsid w:val="00E43CB7"/>
    <w:rsid w:val="00E45E87"/>
    <w:rsid w:val="00E46BFB"/>
    <w:rsid w:val="00E50BB5"/>
    <w:rsid w:val="00E51D66"/>
    <w:rsid w:val="00E52458"/>
    <w:rsid w:val="00E526DE"/>
    <w:rsid w:val="00E53640"/>
    <w:rsid w:val="00E55660"/>
    <w:rsid w:val="00E55E3F"/>
    <w:rsid w:val="00E564B6"/>
    <w:rsid w:val="00E564DD"/>
    <w:rsid w:val="00E571A2"/>
    <w:rsid w:val="00E57A24"/>
    <w:rsid w:val="00E605EC"/>
    <w:rsid w:val="00E60981"/>
    <w:rsid w:val="00E61E3A"/>
    <w:rsid w:val="00E627BF"/>
    <w:rsid w:val="00E6348E"/>
    <w:rsid w:val="00E63817"/>
    <w:rsid w:val="00E638BA"/>
    <w:rsid w:val="00E64230"/>
    <w:rsid w:val="00E6443A"/>
    <w:rsid w:val="00E64D90"/>
    <w:rsid w:val="00E66BC6"/>
    <w:rsid w:val="00E66E69"/>
    <w:rsid w:val="00E66E85"/>
    <w:rsid w:val="00E67CDB"/>
    <w:rsid w:val="00E67CDE"/>
    <w:rsid w:val="00E7008F"/>
    <w:rsid w:val="00E70202"/>
    <w:rsid w:val="00E712BA"/>
    <w:rsid w:val="00E72F05"/>
    <w:rsid w:val="00E73169"/>
    <w:rsid w:val="00E73802"/>
    <w:rsid w:val="00E7421E"/>
    <w:rsid w:val="00E75970"/>
    <w:rsid w:val="00E75D41"/>
    <w:rsid w:val="00E771D6"/>
    <w:rsid w:val="00E810D5"/>
    <w:rsid w:val="00E812D2"/>
    <w:rsid w:val="00E819FD"/>
    <w:rsid w:val="00E84263"/>
    <w:rsid w:val="00E846DA"/>
    <w:rsid w:val="00E8487E"/>
    <w:rsid w:val="00E858A4"/>
    <w:rsid w:val="00E8795A"/>
    <w:rsid w:val="00E90D84"/>
    <w:rsid w:val="00E913BD"/>
    <w:rsid w:val="00E92288"/>
    <w:rsid w:val="00E93263"/>
    <w:rsid w:val="00E93585"/>
    <w:rsid w:val="00E93664"/>
    <w:rsid w:val="00E93744"/>
    <w:rsid w:val="00E93D7C"/>
    <w:rsid w:val="00E946B0"/>
    <w:rsid w:val="00E95D1A"/>
    <w:rsid w:val="00E97110"/>
    <w:rsid w:val="00E97BBC"/>
    <w:rsid w:val="00EA0336"/>
    <w:rsid w:val="00EA05E1"/>
    <w:rsid w:val="00EA076C"/>
    <w:rsid w:val="00EA0DB8"/>
    <w:rsid w:val="00EA0DCE"/>
    <w:rsid w:val="00EA11FC"/>
    <w:rsid w:val="00EA1229"/>
    <w:rsid w:val="00EA14B5"/>
    <w:rsid w:val="00EA1545"/>
    <w:rsid w:val="00EA1709"/>
    <w:rsid w:val="00EA1E02"/>
    <w:rsid w:val="00EA2436"/>
    <w:rsid w:val="00EA2BAD"/>
    <w:rsid w:val="00EA4AA9"/>
    <w:rsid w:val="00EA4F73"/>
    <w:rsid w:val="00EA68DD"/>
    <w:rsid w:val="00EA6C64"/>
    <w:rsid w:val="00EB0C95"/>
    <w:rsid w:val="00EB0E88"/>
    <w:rsid w:val="00EB10AC"/>
    <w:rsid w:val="00EB1BF5"/>
    <w:rsid w:val="00EB20BB"/>
    <w:rsid w:val="00EB26E0"/>
    <w:rsid w:val="00EB30D1"/>
    <w:rsid w:val="00EB3AA6"/>
    <w:rsid w:val="00EB3B17"/>
    <w:rsid w:val="00EB3EB3"/>
    <w:rsid w:val="00EB4376"/>
    <w:rsid w:val="00EB45EB"/>
    <w:rsid w:val="00EB605F"/>
    <w:rsid w:val="00EB635C"/>
    <w:rsid w:val="00EB6FCE"/>
    <w:rsid w:val="00EB7177"/>
    <w:rsid w:val="00EB76E0"/>
    <w:rsid w:val="00EB7C5D"/>
    <w:rsid w:val="00EC07EA"/>
    <w:rsid w:val="00EC0853"/>
    <w:rsid w:val="00EC1CA1"/>
    <w:rsid w:val="00EC244B"/>
    <w:rsid w:val="00EC2991"/>
    <w:rsid w:val="00EC311C"/>
    <w:rsid w:val="00EC3297"/>
    <w:rsid w:val="00EC347D"/>
    <w:rsid w:val="00EC3822"/>
    <w:rsid w:val="00EC3F85"/>
    <w:rsid w:val="00EC5769"/>
    <w:rsid w:val="00EC791C"/>
    <w:rsid w:val="00EC794E"/>
    <w:rsid w:val="00ED0760"/>
    <w:rsid w:val="00ED0E55"/>
    <w:rsid w:val="00ED1967"/>
    <w:rsid w:val="00ED1B30"/>
    <w:rsid w:val="00ED296F"/>
    <w:rsid w:val="00ED45FF"/>
    <w:rsid w:val="00ED649F"/>
    <w:rsid w:val="00ED6CAE"/>
    <w:rsid w:val="00ED6E9E"/>
    <w:rsid w:val="00ED76D7"/>
    <w:rsid w:val="00ED7DF8"/>
    <w:rsid w:val="00EE130C"/>
    <w:rsid w:val="00EE47A1"/>
    <w:rsid w:val="00EE6A0C"/>
    <w:rsid w:val="00EE74C3"/>
    <w:rsid w:val="00EF077D"/>
    <w:rsid w:val="00EF1B5A"/>
    <w:rsid w:val="00EF4044"/>
    <w:rsid w:val="00EF405F"/>
    <w:rsid w:val="00EF6132"/>
    <w:rsid w:val="00EF673A"/>
    <w:rsid w:val="00F01298"/>
    <w:rsid w:val="00F014CE"/>
    <w:rsid w:val="00F02F15"/>
    <w:rsid w:val="00F0363B"/>
    <w:rsid w:val="00F038B6"/>
    <w:rsid w:val="00F04008"/>
    <w:rsid w:val="00F0565C"/>
    <w:rsid w:val="00F06186"/>
    <w:rsid w:val="00F0627D"/>
    <w:rsid w:val="00F06B59"/>
    <w:rsid w:val="00F072F8"/>
    <w:rsid w:val="00F07703"/>
    <w:rsid w:val="00F10A5E"/>
    <w:rsid w:val="00F10B3E"/>
    <w:rsid w:val="00F11034"/>
    <w:rsid w:val="00F11920"/>
    <w:rsid w:val="00F11C53"/>
    <w:rsid w:val="00F1304B"/>
    <w:rsid w:val="00F1425A"/>
    <w:rsid w:val="00F14900"/>
    <w:rsid w:val="00F14E40"/>
    <w:rsid w:val="00F152E3"/>
    <w:rsid w:val="00F209F1"/>
    <w:rsid w:val="00F20D37"/>
    <w:rsid w:val="00F21EB0"/>
    <w:rsid w:val="00F26229"/>
    <w:rsid w:val="00F268AB"/>
    <w:rsid w:val="00F30BC3"/>
    <w:rsid w:val="00F31E9A"/>
    <w:rsid w:val="00F33D11"/>
    <w:rsid w:val="00F35E19"/>
    <w:rsid w:val="00F35F30"/>
    <w:rsid w:val="00F36C0E"/>
    <w:rsid w:val="00F36C9B"/>
    <w:rsid w:val="00F37388"/>
    <w:rsid w:val="00F4131B"/>
    <w:rsid w:val="00F418AA"/>
    <w:rsid w:val="00F42D4B"/>
    <w:rsid w:val="00F4402D"/>
    <w:rsid w:val="00F44863"/>
    <w:rsid w:val="00F448E8"/>
    <w:rsid w:val="00F451B7"/>
    <w:rsid w:val="00F45B0D"/>
    <w:rsid w:val="00F460EE"/>
    <w:rsid w:val="00F47133"/>
    <w:rsid w:val="00F500F6"/>
    <w:rsid w:val="00F51332"/>
    <w:rsid w:val="00F53996"/>
    <w:rsid w:val="00F551CE"/>
    <w:rsid w:val="00F56D81"/>
    <w:rsid w:val="00F56E3B"/>
    <w:rsid w:val="00F56E5D"/>
    <w:rsid w:val="00F5706C"/>
    <w:rsid w:val="00F572C6"/>
    <w:rsid w:val="00F57490"/>
    <w:rsid w:val="00F61525"/>
    <w:rsid w:val="00F65944"/>
    <w:rsid w:val="00F664BC"/>
    <w:rsid w:val="00F70D32"/>
    <w:rsid w:val="00F71158"/>
    <w:rsid w:val="00F713FD"/>
    <w:rsid w:val="00F723B3"/>
    <w:rsid w:val="00F743EE"/>
    <w:rsid w:val="00F763ED"/>
    <w:rsid w:val="00F76DF7"/>
    <w:rsid w:val="00F80096"/>
    <w:rsid w:val="00F80A4A"/>
    <w:rsid w:val="00F83F4A"/>
    <w:rsid w:val="00F8417F"/>
    <w:rsid w:val="00F85E9E"/>
    <w:rsid w:val="00F860F8"/>
    <w:rsid w:val="00F86411"/>
    <w:rsid w:val="00F920C3"/>
    <w:rsid w:val="00F922CD"/>
    <w:rsid w:val="00F92C71"/>
    <w:rsid w:val="00F93F11"/>
    <w:rsid w:val="00F945AB"/>
    <w:rsid w:val="00F94712"/>
    <w:rsid w:val="00F94D6E"/>
    <w:rsid w:val="00F953B6"/>
    <w:rsid w:val="00F9595D"/>
    <w:rsid w:val="00FA07FE"/>
    <w:rsid w:val="00FA125D"/>
    <w:rsid w:val="00FA1BDB"/>
    <w:rsid w:val="00FA2059"/>
    <w:rsid w:val="00FA4A3D"/>
    <w:rsid w:val="00FA5E13"/>
    <w:rsid w:val="00FA5ED6"/>
    <w:rsid w:val="00FA66CA"/>
    <w:rsid w:val="00FA68FE"/>
    <w:rsid w:val="00FA7F60"/>
    <w:rsid w:val="00FB02C6"/>
    <w:rsid w:val="00FB0532"/>
    <w:rsid w:val="00FB085F"/>
    <w:rsid w:val="00FB1314"/>
    <w:rsid w:val="00FB156D"/>
    <w:rsid w:val="00FB2825"/>
    <w:rsid w:val="00FB29CB"/>
    <w:rsid w:val="00FB42C2"/>
    <w:rsid w:val="00FB5FCB"/>
    <w:rsid w:val="00FB5FFC"/>
    <w:rsid w:val="00FB6229"/>
    <w:rsid w:val="00FB6465"/>
    <w:rsid w:val="00FB6A80"/>
    <w:rsid w:val="00FB70FF"/>
    <w:rsid w:val="00FB72F3"/>
    <w:rsid w:val="00FB7482"/>
    <w:rsid w:val="00FB74D2"/>
    <w:rsid w:val="00FC154C"/>
    <w:rsid w:val="00FC15C3"/>
    <w:rsid w:val="00FC1F73"/>
    <w:rsid w:val="00FC21A2"/>
    <w:rsid w:val="00FC3C6F"/>
    <w:rsid w:val="00FC5060"/>
    <w:rsid w:val="00FC59CB"/>
    <w:rsid w:val="00FC6785"/>
    <w:rsid w:val="00FC7801"/>
    <w:rsid w:val="00FD0862"/>
    <w:rsid w:val="00FD0E2E"/>
    <w:rsid w:val="00FD11B4"/>
    <w:rsid w:val="00FD1E2C"/>
    <w:rsid w:val="00FD20B9"/>
    <w:rsid w:val="00FD2B9B"/>
    <w:rsid w:val="00FD32CD"/>
    <w:rsid w:val="00FD369D"/>
    <w:rsid w:val="00FD3A2D"/>
    <w:rsid w:val="00FD3C3F"/>
    <w:rsid w:val="00FD4083"/>
    <w:rsid w:val="00FD42B2"/>
    <w:rsid w:val="00FD4843"/>
    <w:rsid w:val="00FD5DF1"/>
    <w:rsid w:val="00FD69A2"/>
    <w:rsid w:val="00FD724F"/>
    <w:rsid w:val="00FD7708"/>
    <w:rsid w:val="00FD7B9B"/>
    <w:rsid w:val="00FE00A2"/>
    <w:rsid w:val="00FE0969"/>
    <w:rsid w:val="00FE0E39"/>
    <w:rsid w:val="00FE129B"/>
    <w:rsid w:val="00FE1D78"/>
    <w:rsid w:val="00FE2253"/>
    <w:rsid w:val="00FE484B"/>
    <w:rsid w:val="00FE67E8"/>
    <w:rsid w:val="00FE7449"/>
    <w:rsid w:val="00FE7D1B"/>
    <w:rsid w:val="00FE7EC1"/>
    <w:rsid w:val="00FF0011"/>
    <w:rsid w:val="00FF0FF1"/>
    <w:rsid w:val="00FF2064"/>
    <w:rsid w:val="00FF3945"/>
    <w:rsid w:val="00FF4386"/>
    <w:rsid w:val="00FF4B86"/>
    <w:rsid w:val="00FF5563"/>
    <w:rsid w:val="00FF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D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C46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a3"/>
    <w:uiPriority w:val="1"/>
    <w:qFormat/>
    <w:rsid w:val="0052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1"/>
    <w:uiPriority w:val="1"/>
    <w:rsid w:val="005265C2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265C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rptxt1">
    <w:name w:val="rp_txt1"/>
    <w:basedOn w:val="a"/>
    <w:uiPriority w:val="99"/>
    <w:rsid w:val="002320C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5">
    <w:name w:val="No Spacing"/>
    <w:uiPriority w:val="1"/>
    <w:qFormat/>
    <w:rsid w:val="00DB7C5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rmal (Web)"/>
    <w:basedOn w:val="a"/>
    <w:uiPriority w:val="99"/>
    <w:unhideWhenUsed/>
    <w:rsid w:val="00F1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72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Базовый"/>
    <w:rsid w:val="00612FB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16">
    <w:name w:val="Font Style116"/>
    <w:basedOn w:val="a0"/>
    <w:rsid w:val="00E02342"/>
    <w:rPr>
      <w:rFonts w:ascii="Arial" w:eastAsia="Arial" w:hAnsi="Arial" w:cs="Arial"/>
      <w:sz w:val="18"/>
      <w:szCs w:val="18"/>
    </w:rPr>
  </w:style>
  <w:style w:type="paragraph" w:customStyle="1" w:styleId="Style26">
    <w:name w:val="Style26"/>
    <w:basedOn w:val="a"/>
    <w:rsid w:val="00E0234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8">
    <w:name w:val="Body Text"/>
    <w:basedOn w:val="a"/>
    <w:link w:val="a9"/>
    <w:rsid w:val="005E0BA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E0BA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FontStyle104">
    <w:name w:val="Font Style104"/>
    <w:uiPriority w:val="99"/>
    <w:rsid w:val="005E0BA3"/>
    <w:rPr>
      <w:rFonts w:ascii="Times New Roman" w:hAnsi="Times New Roman" w:cs="Times New Roman" w:hint="default"/>
      <w:sz w:val="20"/>
      <w:szCs w:val="20"/>
    </w:rPr>
  </w:style>
  <w:style w:type="paragraph" w:customStyle="1" w:styleId="c64">
    <w:name w:val="c64"/>
    <w:basedOn w:val="a"/>
    <w:rsid w:val="005E0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0"/>
    <w:rsid w:val="005E0BA3"/>
  </w:style>
  <w:style w:type="paragraph" w:styleId="aa">
    <w:name w:val="Balloon Text"/>
    <w:basedOn w:val="a"/>
    <w:link w:val="ab"/>
    <w:uiPriority w:val="99"/>
    <w:semiHidden/>
    <w:unhideWhenUsed/>
    <w:rsid w:val="00433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3DC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C46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14</Pages>
  <Words>3750</Words>
  <Characters>21377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62</cp:revision>
  <dcterms:created xsi:type="dcterms:W3CDTF">2020-10-13T07:03:00Z</dcterms:created>
  <dcterms:modified xsi:type="dcterms:W3CDTF">2022-11-01T04:49:00Z</dcterms:modified>
</cp:coreProperties>
</file>